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1"/>
        <w:tblOverlap w:val="never"/>
        <w:tblW w:w="9469" w:type="dxa"/>
        <w:tblLayout w:type="fixed"/>
        <w:tblCellMar>
          <w:left w:w="0" w:type="dxa"/>
          <w:right w:w="0" w:type="dxa"/>
        </w:tblCellMar>
        <w:tblLook w:val="0000" w:firstRow="0" w:lastRow="0" w:firstColumn="0" w:lastColumn="0" w:noHBand="0" w:noVBand="0"/>
      </w:tblPr>
      <w:tblGrid>
        <w:gridCol w:w="4253"/>
        <w:gridCol w:w="5216"/>
      </w:tblGrid>
      <w:tr w:rsidR="00EA31A6" w:rsidRPr="00253741" w14:paraId="7175ED5E" w14:textId="77777777" w:rsidTr="00EA31A6">
        <w:trPr>
          <w:trHeight w:val="1135"/>
        </w:trPr>
        <w:tc>
          <w:tcPr>
            <w:tcW w:w="4253" w:type="dxa"/>
            <w:tcBorders>
              <w:top w:val="nil"/>
              <w:left w:val="nil"/>
              <w:bottom w:val="nil"/>
              <w:right w:val="nil"/>
            </w:tcBorders>
          </w:tcPr>
          <w:p w14:paraId="03F3224E" w14:textId="77777777" w:rsidR="00EA31A6" w:rsidRPr="00253741" w:rsidRDefault="00EA31A6" w:rsidP="00EA31A6">
            <w:pPr>
              <w:spacing w:after="0"/>
              <w:rPr>
                <w:rFonts w:ascii="Times New Roman" w:hAnsi="Times New Roman"/>
                <w:szCs w:val="22"/>
              </w:rPr>
            </w:pPr>
            <w:r w:rsidRPr="00253741">
              <w:rPr>
                <w:rFonts w:ascii="Times New Roman" w:hAnsi="Times New Roman"/>
                <w:b/>
                <w:szCs w:val="22"/>
              </w:rPr>
              <w:br w:type="page"/>
            </w:r>
            <w:r w:rsidRPr="00253741">
              <w:rPr>
                <w:rFonts w:ascii="Times New Roman" w:hAnsi="Times New Roman"/>
                <w:b/>
                <w:szCs w:val="22"/>
              </w:rPr>
              <w:br w:type="page"/>
            </w:r>
            <w:r w:rsidRPr="00253741">
              <w:rPr>
                <w:rFonts w:ascii="Times New Roman" w:hAnsi="Times New Roman"/>
                <w:noProof/>
                <w:szCs w:val="22"/>
                <w:lang w:val="en-US"/>
              </w:rPr>
              <w:t xml:space="preserve">        </w:t>
            </w:r>
            <w:r w:rsidR="00A86D18">
              <w:rPr>
                <w:noProof/>
                <w:lang w:eastAsia="en-GB"/>
              </w:rPr>
              <w:drawing>
                <wp:anchor distT="0" distB="0" distL="114300" distR="114300" simplePos="0" relativeHeight="251659264" behindDoc="0" locked="0" layoutInCell="1" allowOverlap="1" wp14:anchorId="389B7EB7" wp14:editId="4058F64A">
                  <wp:simplePos x="0" y="0"/>
                  <wp:positionH relativeFrom="page">
                    <wp:posOffset>-290195</wp:posOffset>
                  </wp:positionH>
                  <wp:positionV relativeFrom="page">
                    <wp:posOffset>-242570</wp:posOffset>
                  </wp:positionV>
                  <wp:extent cx="1981200" cy="431800"/>
                  <wp:effectExtent l="0" t="0" r="0" b="6350"/>
                  <wp:wrapTight wrapText="bothSides">
                    <wp:wrapPolygon edited="0">
                      <wp:start x="1038" y="0"/>
                      <wp:lineTo x="0" y="0"/>
                      <wp:lineTo x="0" y="12388"/>
                      <wp:lineTo x="3323" y="15247"/>
                      <wp:lineTo x="3115" y="19059"/>
                      <wp:lineTo x="10800" y="20965"/>
                      <wp:lineTo x="21392" y="20965"/>
                      <wp:lineTo x="21392" y="15247"/>
                      <wp:lineTo x="20354" y="0"/>
                      <wp:lineTo x="1038" y="0"/>
                    </wp:wrapPolygon>
                  </wp:wrapTight>
                  <wp:docPr id="2" name="Picture 2" descr="eu-LIS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LISA_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7B2B9" w14:textId="77777777" w:rsidR="00EA31A6" w:rsidRPr="00253741" w:rsidRDefault="00EA31A6" w:rsidP="00EA31A6">
            <w:pPr>
              <w:rPr>
                <w:rFonts w:ascii="Times New Roman" w:hAnsi="Times New Roman"/>
                <w:szCs w:val="22"/>
              </w:rPr>
            </w:pPr>
          </w:p>
        </w:tc>
        <w:tc>
          <w:tcPr>
            <w:tcW w:w="5216" w:type="dxa"/>
            <w:tcBorders>
              <w:top w:val="nil"/>
              <w:left w:val="nil"/>
              <w:bottom w:val="nil"/>
              <w:right w:val="nil"/>
            </w:tcBorders>
          </w:tcPr>
          <w:p w14:paraId="08103961" w14:textId="77777777" w:rsidR="00EA31A6" w:rsidRPr="00253741" w:rsidRDefault="00EA31A6" w:rsidP="00EA31A6">
            <w:pPr>
              <w:rPr>
                <w:rFonts w:ascii="Times New Roman" w:hAnsi="Times New Roman"/>
                <w:b/>
                <w:szCs w:val="22"/>
              </w:rPr>
            </w:pPr>
          </w:p>
        </w:tc>
      </w:tr>
    </w:tbl>
    <w:p w14:paraId="542012A7" w14:textId="77777777" w:rsidR="006C0A26" w:rsidRPr="00253741" w:rsidRDefault="006C0A26" w:rsidP="00180952">
      <w:pPr>
        <w:spacing w:before="0" w:after="0"/>
        <w:rPr>
          <w:rFonts w:ascii="Times New Roman" w:hAnsi="Times New Roman"/>
          <w:szCs w:val="22"/>
        </w:rPr>
      </w:pPr>
    </w:p>
    <w:tbl>
      <w:tblPr>
        <w:tblpPr w:vertAnchor="page" w:horzAnchor="margin" w:tblpY="2345"/>
        <w:tblOverlap w:val="never"/>
        <w:tblW w:w="8640" w:type="dxa"/>
        <w:tblLayout w:type="fixed"/>
        <w:tblCellMar>
          <w:top w:w="28" w:type="dxa"/>
          <w:left w:w="170" w:type="dxa"/>
          <w:bottom w:w="28" w:type="dxa"/>
        </w:tblCellMar>
        <w:tblLook w:val="0000" w:firstRow="0" w:lastRow="0" w:firstColumn="0" w:lastColumn="0" w:noHBand="0" w:noVBand="0"/>
      </w:tblPr>
      <w:tblGrid>
        <w:gridCol w:w="8640"/>
      </w:tblGrid>
      <w:tr w:rsidR="001A175A" w:rsidRPr="00A325E7" w14:paraId="76A89E16" w14:textId="77777777">
        <w:trPr>
          <w:cantSplit/>
          <w:trHeight w:val="1418"/>
        </w:trPr>
        <w:tc>
          <w:tcPr>
            <w:tcW w:w="8640" w:type="dxa"/>
            <w:noWrap/>
            <w:tcMar>
              <w:top w:w="0" w:type="dxa"/>
              <w:left w:w="0" w:type="dxa"/>
              <w:bottom w:w="0" w:type="dxa"/>
              <w:right w:w="0" w:type="dxa"/>
            </w:tcMar>
          </w:tcPr>
          <w:p w14:paraId="6D7872E6" w14:textId="59A08A1E" w:rsidR="001A175A" w:rsidRPr="00A325E7" w:rsidRDefault="007B646D" w:rsidP="00180952">
            <w:pPr>
              <w:pStyle w:val="Contact"/>
              <w:spacing w:before="0" w:after="120"/>
              <w:jc w:val="center"/>
              <w:rPr>
                <w:rFonts w:ascii="Corbel" w:hAnsi="Corbel"/>
                <w:b/>
                <w:bCs/>
                <w:szCs w:val="22"/>
              </w:rPr>
            </w:pPr>
            <w:r w:rsidRPr="00A325E7">
              <w:rPr>
                <w:rFonts w:ascii="Corbel" w:hAnsi="Corbel"/>
                <w:b/>
                <w:bCs/>
                <w:szCs w:val="22"/>
              </w:rPr>
              <w:t xml:space="preserve">ANNEX </w:t>
            </w:r>
            <w:r w:rsidR="00A325E7" w:rsidRPr="00A325E7">
              <w:rPr>
                <w:rFonts w:ascii="Corbel" w:hAnsi="Corbel"/>
                <w:b/>
                <w:bCs/>
                <w:szCs w:val="22"/>
              </w:rPr>
              <w:t>2</w:t>
            </w:r>
          </w:p>
          <w:p w14:paraId="40DCC06A" w14:textId="77777777" w:rsidR="001A175A" w:rsidRPr="00A325E7" w:rsidRDefault="001A175A" w:rsidP="00180952">
            <w:pPr>
              <w:pStyle w:val="Contact"/>
              <w:spacing w:after="120"/>
              <w:jc w:val="center"/>
              <w:rPr>
                <w:rFonts w:ascii="Corbel" w:hAnsi="Corbel"/>
                <w:b/>
                <w:bCs/>
                <w:szCs w:val="22"/>
              </w:rPr>
            </w:pPr>
            <w:r w:rsidRPr="00A325E7">
              <w:rPr>
                <w:rFonts w:ascii="Corbel" w:hAnsi="Corbel"/>
                <w:b/>
                <w:bCs/>
                <w:szCs w:val="22"/>
              </w:rPr>
              <w:t>STANDARD SUBMISSION FORM</w:t>
            </w:r>
          </w:p>
          <w:p w14:paraId="6FCE7AD8" w14:textId="77777777" w:rsidR="00D319D0" w:rsidRPr="00A325E7" w:rsidRDefault="00253741" w:rsidP="00180952">
            <w:pPr>
              <w:spacing w:after="0"/>
              <w:jc w:val="center"/>
              <w:rPr>
                <w:rFonts w:ascii="Corbel" w:hAnsi="Corbel"/>
                <w:b/>
                <w:szCs w:val="22"/>
                <w:lang w:val="pl-PL"/>
              </w:rPr>
            </w:pPr>
            <w:proofErr w:type="spellStart"/>
            <w:r w:rsidRPr="00A325E7">
              <w:rPr>
                <w:rFonts w:ascii="Corbel" w:hAnsi="Corbel"/>
                <w:b/>
                <w:szCs w:val="22"/>
                <w:lang w:val="pl-PL"/>
              </w:rPr>
              <w:t>Title</w:t>
            </w:r>
            <w:proofErr w:type="spellEnd"/>
          </w:p>
          <w:sdt>
            <w:sdtPr>
              <w:rPr>
                <w:rFonts w:ascii="Corbel" w:hAnsi="Corbel"/>
                <w:b/>
                <w:szCs w:val="22"/>
              </w:rPr>
              <w:alias w:val="Tender Code"/>
              <w:tag w:val="Tender_x0020_Code"/>
              <w:id w:val="-964576440"/>
              <w:placeholder>
                <w:docPart w:val="615A2EF0CE9341848818E6068778DDF3"/>
              </w:placeholder>
              <w:text/>
            </w:sdtPr>
            <w:sdtEndPr/>
            <w:sdtContent>
              <w:p w14:paraId="5F4BB697" w14:textId="5064A8B0" w:rsidR="00D15632" w:rsidRPr="00A325E7" w:rsidRDefault="00AE29BA" w:rsidP="00253741">
                <w:pPr>
                  <w:jc w:val="center"/>
                  <w:rPr>
                    <w:rFonts w:ascii="Corbel" w:hAnsi="Corbel"/>
                    <w:szCs w:val="22"/>
                  </w:rPr>
                </w:pPr>
                <w:r>
                  <w:rPr>
                    <w:rFonts w:ascii="Corbel" w:hAnsi="Corbel"/>
                    <w:b/>
                    <w:szCs w:val="22"/>
                  </w:rPr>
                  <w:t>LISA/2017</w:t>
                </w:r>
                <w:r w:rsidR="00A12138">
                  <w:rPr>
                    <w:rFonts w:ascii="Corbel" w:hAnsi="Corbel"/>
                    <w:b/>
                    <w:szCs w:val="22"/>
                  </w:rPr>
                  <w:t>/OP/02</w:t>
                </w:r>
              </w:p>
            </w:sdtContent>
          </w:sdt>
        </w:tc>
      </w:tr>
    </w:tbl>
    <w:p w14:paraId="3DC5AD06" w14:textId="77777777" w:rsidR="004020ED" w:rsidRPr="00A325E7" w:rsidRDefault="004020ED" w:rsidP="00AE6F57">
      <w:pPr>
        <w:pStyle w:val="Heading1-Presection"/>
        <w:rPr>
          <w:rFonts w:ascii="Corbel" w:hAnsi="Corbel"/>
          <w:szCs w:val="22"/>
        </w:rPr>
      </w:pPr>
      <w:r w:rsidRPr="00A325E7">
        <w:rPr>
          <w:rFonts w:ascii="Corbel" w:hAnsi="Corbel"/>
          <w:szCs w:val="22"/>
        </w:rPr>
        <w:t>PREAMBLE</w:t>
      </w:r>
    </w:p>
    <w:p w14:paraId="638BA2E8" w14:textId="77777777" w:rsidR="00CA0929" w:rsidRPr="00A325E7" w:rsidRDefault="006C0A26" w:rsidP="00AE6F57">
      <w:pPr>
        <w:rPr>
          <w:rFonts w:ascii="Corbel" w:hAnsi="Corbel"/>
          <w:szCs w:val="22"/>
        </w:rPr>
      </w:pPr>
      <w:r w:rsidRPr="00A325E7">
        <w:rPr>
          <w:rFonts w:ascii="Corbel" w:hAnsi="Corbel"/>
          <w:szCs w:val="22"/>
        </w:rPr>
        <w:t>T</w:t>
      </w:r>
      <w:r w:rsidR="002456C9" w:rsidRPr="00A325E7">
        <w:rPr>
          <w:rFonts w:ascii="Corbel" w:hAnsi="Corbel"/>
          <w:szCs w:val="22"/>
        </w:rPr>
        <w:t xml:space="preserve">enderers are requested to include in their tenders all the information and documents requested in the </w:t>
      </w:r>
      <w:r w:rsidR="0021769C" w:rsidRPr="00A325E7">
        <w:rPr>
          <w:rFonts w:ascii="Corbel" w:hAnsi="Corbel"/>
          <w:szCs w:val="22"/>
        </w:rPr>
        <w:t xml:space="preserve">forms </w:t>
      </w:r>
      <w:r w:rsidR="00FD6CD2" w:rsidRPr="00A325E7">
        <w:rPr>
          <w:rFonts w:ascii="Corbel" w:hAnsi="Corbel"/>
          <w:szCs w:val="22"/>
        </w:rPr>
        <w:t>attached</w:t>
      </w:r>
      <w:r w:rsidR="002456C9" w:rsidRPr="00A325E7">
        <w:rPr>
          <w:rFonts w:ascii="Corbel" w:hAnsi="Corbel"/>
          <w:szCs w:val="22"/>
        </w:rPr>
        <w:t>, in accordance with</w:t>
      </w:r>
      <w:r w:rsidR="00B903D8" w:rsidRPr="00A325E7">
        <w:rPr>
          <w:rFonts w:ascii="Corbel" w:hAnsi="Corbel"/>
          <w:szCs w:val="22"/>
        </w:rPr>
        <w:t xml:space="preserve"> </w:t>
      </w:r>
      <w:r w:rsidR="00F72A4D" w:rsidRPr="00A325E7">
        <w:rPr>
          <w:rFonts w:ascii="Corbel" w:hAnsi="Corbel"/>
          <w:szCs w:val="22"/>
        </w:rPr>
        <w:t xml:space="preserve">Tender Specifications and </w:t>
      </w:r>
      <w:r w:rsidR="0011105F" w:rsidRPr="00A325E7">
        <w:rPr>
          <w:rFonts w:ascii="Corbel" w:hAnsi="Corbel"/>
          <w:szCs w:val="22"/>
        </w:rPr>
        <w:t>the instructions below:</w:t>
      </w:r>
    </w:p>
    <w:p w14:paraId="7EF5956A" w14:textId="77777777" w:rsidR="0011105F" w:rsidRPr="00A325E7" w:rsidRDefault="0021769C" w:rsidP="00AE6F57">
      <w:pPr>
        <w:rPr>
          <w:rFonts w:ascii="Corbel" w:hAnsi="Corbel"/>
          <w:szCs w:val="22"/>
        </w:rPr>
      </w:pPr>
      <w:r w:rsidRPr="00A325E7">
        <w:rPr>
          <w:rFonts w:ascii="Corbel" w:hAnsi="Corbel"/>
          <w:szCs w:val="22"/>
        </w:rPr>
        <w:t xml:space="preserve">All forms must be dated, signed by a person authorised to sign on behalf of the tenderer. </w:t>
      </w:r>
    </w:p>
    <w:p w14:paraId="2E71FC5E" w14:textId="77777777" w:rsidR="00F72A4D" w:rsidRPr="00A325E7" w:rsidRDefault="00D2003E" w:rsidP="00AE6F57">
      <w:pPr>
        <w:rPr>
          <w:rFonts w:ascii="Corbel" w:hAnsi="Corbel"/>
          <w:b/>
          <w:szCs w:val="22"/>
        </w:rPr>
      </w:pPr>
      <w:r w:rsidRPr="00A325E7">
        <w:rPr>
          <w:rFonts w:ascii="Corbel" w:hAnsi="Corbel"/>
          <w:szCs w:val="22"/>
        </w:rPr>
        <w:t>In case of a consortium e</w:t>
      </w:r>
      <w:r w:rsidR="0011105F" w:rsidRPr="00A325E7">
        <w:rPr>
          <w:rFonts w:ascii="Corbel" w:hAnsi="Corbel"/>
          <w:szCs w:val="22"/>
        </w:rPr>
        <w:t xml:space="preserve">ach consortium partner must sign a Declaration of Honour with respect to the Exclusion Criteria and </w:t>
      </w:r>
      <w:r w:rsidR="00B51EB8" w:rsidRPr="00A325E7">
        <w:rPr>
          <w:rFonts w:ascii="Corbel" w:hAnsi="Corbel"/>
          <w:szCs w:val="22"/>
        </w:rPr>
        <w:t>Selection Criteria</w:t>
      </w:r>
      <w:r w:rsidR="0011105F" w:rsidRPr="00A325E7">
        <w:rPr>
          <w:rFonts w:ascii="Corbel" w:hAnsi="Corbel"/>
          <w:szCs w:val="22"/>
        </w:rPr>
        <w:t xml:space="preserve"> (</w:t>
      </w:r>
      <w:r w:rsidR="005059BF" w:rsidRPr="00A325E7">
        <w:rPr>
          <w:rFonts w:ascii="Corbel" w:hAnsi="Corbel"/>
          <w:szCs w:val="22"/>
        </w:rPr>
        <w:t xml:space="preserve">Section </w:t>
      </w:r>
      <w:r w:rsidR="00B903D8" w:rsidRPr="00A325E7">
        <w:rPr>
          <w:rFonts w:ascii="Corbel" w:hAnsi="Corbel"/>
          <w:szCs w:val="22"/>
        </w:rPr>
        <w:t>2</w:t>
      </w:r>
      <w:r w:rsidR="0011105F" w:rsidRPr="00A325E7">
        <w:rPr>
          <w:rFonts w:ascii="Corbel" w:hAnsi="Corbel"/>
          <w:szCs w:val="22"/>
        </w:rPr>
        <w:t>)</w:t>
      </w:r>
      <w:r w:rsidR="00B829BE" w:rsidRPr="00A325E7">
        <w:rPr>
          <w:rFonts w:ascii="Corbel" w:hAnsi="Corbel"/>
          <w:szCs w:val="22"/>
        </w:rPr>
        <w:t xml:space="preserve">. </w:t>
      </w:r>
      <w:r w:rsidR="007B646D" w:rsidRPr="00A325E7">
        <w:rPr>
          <w:rFonts w:ascii="Corbel" w:hAnsi="Corbel"/>
          <w:szCs w:val="22"/>
        </w:rPr>
        <w:t>E</w:t>
      </w:r>
      <w:r w:rsidR="00B829BE" w:rsidRPr="00A325E7">
        <w:rPr>
          <w:rFonts w:ascii="Corbel" w:hAnsi="Corbel"/>
          <w:szCs w:val="22"/>
        </w:rPr>
        <w:t>ach subcontractor must also sign the Declaration of Honour.</w:t>
      </w:r>
    </w:p>
    <w:p w14:paraId="65EB7B89" w14:textId="77777777" w:rsidR="00F72A4D" w:rsidRPr="00A325E7" w:rsidRDefault="00F72A4D" w:rsidP="00180952">
      <w:pPr>
        <w:spacing w:after="0"/>
        <w:rPr>
          <w:rFonts w:ascii="Corbel" w:hAnsi="Corbel"/>
          <w:szCs w:val="22"/>
        </w:rPr>
      </w:pPr>
      <w:r w:rsidRPr="00A325E7">
        <w:rPr>
          <w:rFonts w:ascii="Corbel" w:hAnsi="Corbel"/>
          <w:szCs w:val="22"/>
        </w:rPr>
        <w:t xml:space="preserve">Each proposed subcontractor must complete and sign the Letter of Intent included in </w:t>
      </w:r>
      <w:r w:rsidR="00DA4AB1" w:rsidRPr="00A325E7">
        <w:rPr>
          <w:rFonts w:ascii="Corbel" w:hAnsi="Corbel"/>
          <w:szCs w:val="22"/>
        </w:rPr>
        <w:t xml:space="preserve">Section </w:t>
      </w:r>
      <w:r w:rsidR="00B903D8" w:rsidRPr="00A325E7">
        <w:rPr>
          <w:rFonts w:ascii="Corbel" w:hAnsi="Corbel"/>
          <w:szCs w:val="22"/>
        </w:rPr>
        <w:t>1</w:t>
      </w:r>
      <w:r w:rsidRPr="00A325E7">
        <w:rPr>
          <w:rFonts w:ascii="Corbel" w:hAnsi="Corbel"/>
          <w:szCs w:val="22"/>
        </w:rPr>
        <w:t>.</w:t>
      </w:r>
      <w:r w:rsidR="00180952" w:rsidRPr="00A325E7">
        <w:rPr>
          <w:rFonts w:ascii="Corbel" w:hAnsi="Corbel"/>
          <w:szCs w:val="22"/>
        </w:rPr>
        <w:t>3</w:t>
      </w:r>
      <w:r w:rsidRPr="00A325E7">
        <w:rPr>
          <w:rFonts w:ascii="Corbel" w:hAnsi="Corbel"/>
          <w:szCs w:val="22"/>
        </w:rPr>
        <w:t xml:space="preserve">. </w:t>
      </w:r>
    </w:p>
    <w:p w14:paraId="15EF2B5C" w14:textId="77777777" w:rsidR="00F72A4D" w:rsidRPr="00A325E7" w:rsidRDefault="00F72A4D" w:rsidP="00AE6F57">
      <w:pPr>
        <w:rPr>
          <w:rFonts w:ascii="Corbel" w:hAnsi="Corbel"/>
          <w:szCs w:val="22"/>
        </w:rPr>
      </w:pPr>
      <w:r w:rsidRPr="00C230A4">
        <w:rPr>
          <w:rFonts w:ascii="Corbel" w:hAnsi="Corbel"/>
          <w:szCs w:val="22"/>
        </w:rPr>
        <w:t xml:space="preserve">If the tenderer relies on the economic, financial, technical and professional capacity of the proposed subcontractor(s) to meet the selection criteria, then the subcontractors </w:t>
      </w:r>
      <w:r w:rsidR="00B829BE" w:rsidRPr="00C230A4">
        <w:rPr>
          <w:rFonts w:ascii="Corbel" w:hAnsi="Corbel"/>
          <w:szCs w:val="22"/>
        </w:rPr>
        <w:t xml:space="preserve">shall also complete the forms included under Sections </w:t>
      </w:r>
      <w:r w:rsidR="00B903D8" w:rsidRPr="00C230A4">
        <w:rPr>
          <w:rFonts w:ascii="Corbel" w:hAnsi="Corbel"/>
          <w:szCs w:val="22"/>
        </w:rPr>
        <w:t>3</w:t>
      </w:r>
      <w:r w:rsidR="00BD545D" w:rsidRPr="00C230A4">
        <w:rPr>
          <w:rFonts w:ascii="Corbel" w:hAnsi="Corbel"/>
          <w:szCs w:val="22"/>
        </w:rPr>
        <w:t xml:space="preserve"> (if applicable)</w:t>
      </w:r>
      <w:r w:rsidR="00B829BE" w:rsidRPr="00C230A4">
        <w:rPr>
          <w:rFonts w:ascii="Corbel" w:hAnsi="Corbel"/>
          <w:szCs w:val="22"/>
        </w:rPr>
        <w:t xml:space="preserve">. </w:t>
      </w:r>
      <w:r w:rsidR="00BD545D" w:rsidRPr="00C230A4">
        <w:rPr>
          <w:rFonts w:ascii="Corbel" w:hAnsi="Corbel"/>
          <w:szCs w:val="22"/>
        </w:rPr>
        <w:t>T</w:t>
      </w:r>
      <w:r w:rsidR="00B829BE" w:rsidRPr="00C230A4">
        <w:rPr>
          <w:rFonts w:ascii="Corbel" w:hAnsi="Corbel"/>
          <w:szCs w:val="22"/>
        </w:rPr>
        <w:t xml:space="preserve">he forms included under Sections </w:t>
      </w:r>
      <w:r w:rsidR="00BD545D" w:rsidRPr="00C230A4">
        <w:rPr>
          <w:rFonts w:ascii="Corbel" w:hAnsi="Corbel"/>
          <w:szCs w:val="22"/>
        </w:rPr>
        <w:t>4</w:t>
      </w:r>
      <w:r w:rsidR="00B829BE" w:rsidRPr="00C230A4">
        <w:rPr>
          <w:rFonts w:ascii="Corbel" w:hAnsi="Corbel"/>
          <w:szCs w:val="22"/>
        </w:rPr>
        <w:t xml:space="preserve"> and </w:t>
      </w:r>
      <w:r w:rsidR="00BD545D" w:rsidRPr="00C230A4">
        <w:rPr>
          <w:rFonts w:ascii="Corbel" w:hAnsi="Corbel"/>
          <w:szCs w:val="22"/>
        </w:rPr>
        <w:t>5</w:t>
      </w:r>
      <w:r w:rsidR="00B829BE" w:rsidRPr="00C230A4">
        <w:rPr>
          <w:rFonts w:ascii="Corbel" w:hAnsi="Corbel"/>
          <w:szCs w:val="22"/>
        </w:rPr>
        <w:t xml:space="preserve"> shall be completed by the tenderer or by the partners in case of consortium or group of companies</w:t>
      </w:r>
      <w:r w:rsidR="00BD545D" w:rsidRPr="00C230A4">
        <w:rPr>
          <w:rFonts w:ascii="Corbel" w:hAnsi="Corbel"/>
          <w:szCs w:val="22"/>
        </w:rPr>
        <w:t xml:space="preserve"> on behalf of the whole consortium</w:t>
      </w:r>
      <w:r w:rsidR="00B829BE" w:rsidRPr="00C230A4">
        <w:rPr>
          <w:rFonts w:ascii="Corbel" w:hAnsi="Corbel"/>
          <w:szCs w:val="22"/>
        </w:rPr>
        <w:t>.</w:t>
      </w:r>
      <w:r w:rsidR="00B829BE" w:rsidRPr="00A325E7">
        <w:rPr>
          <w:rFonts w:ascii="Corbel" w:hAnsi="Corbel"/>
          <w:szCs w:val="22"/>
        </w:rPr>
        <w:t xml:space="preserve"> </w:t>
      </w:r>
    </w:p>
    <w:p w14:paraId="135F342D" w14:textId="6EE225B2" w:rsidR="00691BA2" w:rsidRPr="00A325E7" w:rsidRDefault="00C36430" w:rsidP="00AE6F57">
      <w:pPr>
        <w:rPr>
          <w:rFonts w:ascii="Corbel" w:hAnsi="Corbel"/>
          <w:szCs w:val="22"/>
        </w:rPr>
      </w:pPr>
      <w:r w:rsidRPr="00A325E7">
        <w:rPr>
          <w:rFonts w:ascii="Corbel" w:hAnsi="Corbel"/>
          <w:szCs w:val="22"/>
        </w:rPr>
        <w:t xml:space="preserve">Tenderers’ financial offer shall </w:t>
      </w:r>
      <w:r w:rsidR="00A51970" w:rsidRPr="00A325E7">
        <w:rPr>
          <w:rFonts w:ascii="Corbel" w:hAnsi="Corbel"/>
          <w:szCs w:val="22"/>
        </w:rPr>
        <w:t xml:space="preserve">be </w:t>
      </w:r>
      <w:r w:rsidRPr="00A325E7">
        <w:rPr>
          <w:rFonts w:ascii="Corbel" w:hAnsi="Corbel"/>
          <w:szCs w:val="22"/>
        </w:rPr>
        <w:t xml:space="preserve">prepared in accordance with </w:t>
      </w:r>
      <w:r w:rsidR="00D2003E" w:rsidRPr="00A325E7">
        <w:rPr>
          <w:rFonts w:ascii="Corbel" w:hAnsi="Corbel"/>
          <w:szCs w:val="22"/>
        </w:rPr>
        <w:t>Section</w:t>
      </w:r>
      <w:r w:rsidRPr="00A325E7">
        <w:rPr>
          <w:rFonts w:ascii="Corbel" w:hAnsi="Corbel"/>
          <w:szCs w:val="22"/>
        </w:rPr>
        <w:t xml:space="preserve"> </w:t>
      </w:r>
      <w:r w:rsidR="00792EEB">
        <w:rPr>
          <w:rFonts w:ascii="Corbel" w:hAnsi="Corbel"/>
          <w:szCs w:val="22"/>
        </w:rPr>
        <w:t>5</w:t>
      </w:r>
      <w:r w:rsidRPr="00A325E7">
        <w:rPr>
          <w:rFonts w:ascii="Corbel" w:hAnsi="Corbel"/>
          <w:szCs w:val="22"/>
        </w:rPr>
        <w:t xml:space="preserve"> and shall be submitted in </w:t>
      </w:r>
      <w:r w:rsidR="00EB5561" w:rsidRPr="00A325E7">
        <w:rPr>
          <w:rFonts w:ascii="Corbel" w:hAnsi="Corbel"/>
          <w:b/>
          <w:szCs w:val="22"/>
        </w:rPr>
        <w:t>separately</w:t>
      </w:r>
      <w:r w:rsidRPr="00A325E7">
        <w:rPr>
          <w:rFonts w:ascii="Corbel" w:hAnsi="Corbel"/>
          <w:szCs w:val="22"/>
        </w:rPr>
        <w:t xml:space="preserve"> clearly stating “Financial </w:t>
      </w:r>
      <w:r w:rsidR="00180952" w:rsidRPr="00A325E7">
        <w:rPr>
          <w:rFonts w:ascii="Corbel" w:hAnsi="Corbel"/>
          <w:szCs w:val="22"/>
        </w:rPr>
        <w:t>offer</w:t>
      </w:r>
      <w:r w:rsidRPr="00A325E7">
        <w:rPr>
          <w:rFonts w:ascii="Corbel" w:hAnsi="Corbel"/>
          <w:szCs w:val="22"/>
        </w:rPr>
        <w:t>”.</w:t>
      </w:r>
    </w:p>
    <w:p w14:paraId="46616E53" w14:textId="77777777" w:rsidR="00BA3B71" w:rsidRPr="00A325E7" w:rsidRDefault="00691BA2" w:rsidP="00BA3B71">
      <w:pPr>
        <w:jc w:val="center"/>
        <w:rPr>
          <w:rFonts w:ascii="Corbel" w:hAnsi="Corbel"/>
          <w:b/>
          <w:szCs w:val="22"/>
          <w:lang w:eastAsia="en-GB"/>
        </w:rPr>
      </w:pPr>
      <w:r w:rsidRPr="00A325E7">
        <w:rPr>
          <w:rFonts w:ascii="Corbel" w:hAnsi="Corbel"/>
          <w:szCs w:val="22"/>
        </w:rPr>
        <w:br w:type="page"/>
      </w:r>
      <w:r w:rsidR="00BA3B71" w:rsidRPr="00A325E7">
        <w:rPr>
          <w:rFonts w:ascii="Corbel" w:hAnsi="Corbel"/>
          <w:b/>
          <w:szCs w:val="22"/>
        </w:rPr>
        <w:lastRenderedPageBreak/>
        <w:t>Section 1.</w:t>
      </w:r>
      <w:r w:rsidR="00442D04" w:rsidRPr="00A325E7">
        <w:rPr>
          <w:rFonts w:ascii="Corbel" w:hAnsi="Corbel"/>
          <w:b/>
          <w:szCs w:val="22"/>
        </w:rPr>
        <w:t xml:space="preserve">1 </w:t>
      </w:r>
      <w:r w:rsidR="00BA3B71" w:rsidRPr="00A325E7">
        <w:rPr>
          <w:rFonts w:ascii="Corbel" w:hAnsi="Corbel"/>
          <w:b/>
          <w:szCs w:val="22"/>
          <w:lang w:eastAsia="en-GB"/>
        </w:rPr>
        <w:t>Tender Form</w:t>
      </w:r>
    </w:p>
    <w:p w14:paraId="22D24709" w14:textId="77777777" w:rsidR="00BA3B71" w:rsidRPr="00A325E7" w:rsidRDefault="00BA3B71" w:rsidP="00BA3B71">
      <w:pPr>
        <w:pStyle w:val="Subject"/>
        <w:spacing w:after="360"/>
        <w:ind w:left="0" w:firstLine="0"/>
        <w:jc w:val="center"/>
        <w:rPr>
          <w:rFonts w:ascii="Corbel" w:hAnsi="Corbel"/>
          <w:sz w:val="22"/>
          <w:szCs w:val="22"/>
        </w:rPr>
      </w:pPr>
      <w:r w:rsidRPr="00A325E7">
        <w:rPr>
          <w:rFonts w:ascii="Corbel" w:hAnsi="Corbel"/>
          <w:sz w:val="22"/>
          <w:szCs w:val="22"/>
        </w:rPr>
        <w:t>Single legal person or company</w:t>
      </w:r>
    </w:p>
    <w:p w14:paraId="77FBF8C9" w14:textId="77777777" w:rsidR="00BA3B71" w:rsidRPr="00A325E7" w:rsidRDefault="00BA3B71" w:rsidP="00BA3B71">
      <w:pPr>
        <w:pStyle w:val="Text1"/>
        <w:ind w:left="540"/>
        <w:rPr>
          <w:rFonts w:ascii="Corbel" w:hAnsi="Corbel"/>
          <w:szCs w:val="22"/>
        </w:rPr>
      </w:pPr>
      <w:r w:rsidRPr="00A325E7">
        <w:rPr>
          <w:rFonts w:ascii="Corbel" w:hAnsi="Corbel"/>
          <w:szCs w:val="22"/>
        </w:rPr>
        <w:t xml:space="preserve">In case a single legal person or company submits a tender alone, all the questionnaires must be completed as required. </w:t>
      </w:r>
    </w:p>
    <w:p w14:paraId="18843307" w14:textId="77777777" w:rsidR="00BA3B71" w:rsidRPr="00A325E7" w:rsidRDefault="00BA3B71" w:rsidP="00BA3B71">
      <w:pPr>
        <w:pStyle w:val="Text1"/>
        <w:rPr>
          <w:rFonts w:ascii="Corbel" w:hAnsi="Corbel"/>
          <w:szCs w:val="22"/>
        </w:rPr>
      </w:pPr>
      <w:r w:rsidRPr="00A325E7">
        <w:rPr>
          <w:rFonts w:cs="Arial"/>
          <w:szCs w:val="22"/>
        </w:rPr>
        <w:t>□</w:t>
      </w:r>
      <w:r w:rsidRPr="00A325E7">
        <w:rPr>
          <w:rFonts w:ascii="Corbel" w:hAnsi="Corbel"/>
          <w:szCs w:val="22"/>
        </w:rPr>
        <w:t xml:space="preserve"> </w:t>
      </w:r>
      <w:proofErr w:type="gramStart"/>
      <w:r w:rsidRPr="00A325E7">
        <w:rPr>
          <w:rFonts w:ascii="Corbel" w:hAnsi="Corbel"/>
          <w:szCs w:val="22"/>
        </w:rPr>
        <w:t>The</w:t>
      </w:r>
      <w:proofErr w:type="gramEnd"/>
      <w:r w:rsidRPr="00A325E7">
        <w:rPr>
          <w:rFonts w:ascii="Corbel" w:hAnsi="Corbel"/>
          <w:szCs w:val="22"/>
        </w:rPr>
        <w:t xml:space="preserve"> offer is submitted by a </w:t>
      </w:r>
      <w:r w:rsidRPr="00A325E7">
        <w:rPr>
          <w:rFonts w:ascii="Corbel" w:hAnsi="Corbel"/>
          <w:b/>
          <w:szCs w:val="22"/>
          <w:u w:val="single"/>
        </w:rPr>
        <w:t>sole tenderer</w:t>
      </w:r>
      <w:r w:rsidRPr="00A325E7">
        <w:rPr>
          <w:rFonts w:ascii="Corbel" w:hAnsi="Corbel"/>
          <w:szCs w:val="22"/>
        </w:rPr>
        <w:t>. If applicable, please specify below:</w:t>
      </w:r>
    </w:p>
    <w:p w14:paraId="22A65EB3" w14:textId="77777777" w:rsidR="00BA3B71" w:rsidRPr="00A325E7" w:rsidRDefault="00BA3B71" w:rsidP="00BA3B71">
      <w:pPr>
        <w:pStyle w:val="ListBullet1"/>
        <w:spacing w:before="0" w:after="240"/>
        <w:rPr>
          <w:rFonts w:ascii="Corbel" w:hAnsi="Corbel"/>
          <w:szCs w:val="22"/>
        </w:rPr>
      </w:pPr>
      <w:r w:rsidRPr="00A325E7">
        <w:rPr>
          <w:rFonts w:ascii="Corbel" w:hAnsi="Corbel"/>
          <w:szCs w:val="22"/>
        </w:rPr>
        <w:t>Company: ……….……………….…</w:t>
      </w:r>
    </w:p>
    <w:p w14:paraId="638BB39F" w14:textId="77777777" w:rsidR="00BA3B71" w:rsidRPr="00A325E7" w:rsidRDefault="00BA3B71" w:rsidP="00BA3B71">
      <w:pPr>
        <w:pBdr>
          <w:bottom w:val="single" w:sz="4" w:space="1" w:color="auto"/>
        </w:pBdr>
        <w:ind w:firstLine="540"/>
        <w:rPr>
          <w:rFonts w:ascii="Corbel" w:hAnsi="Corbel"/>
          <w:szCs w:val="22"/>
        </w:rPr>
      </w:pPr>
      <w:r w:rsidRPr="00A325E7">
        <w:rPr>
          <w:rFonts w:ascii="Corbel" w:hAnsi="Corbel"/>
          <w:szCs w:val="22"/>
        </w:rPr>
        <w:t xml:space="preserve">NB: This </w:t>
      </w:r>
      <w:proofErr w:type="gramStart"/>
      <w:r w:rsidRPr="00A325E7">
        <w:rPr>
          <w:rFonts w:ascii="Corbel" w:hAnsi="Corbel"/>
          <w:szCs w:val="22"/>
        </w:rPr>
        <w:t>company</w:t>
      </w:r>
      <w:proofErr w:type="gramEnd"/>
      <w:r w:rsidRPr="00A325E7">
        <w:rPr>
          <w:rFonts w:ascii="Corbel" w:hAnsi="Corbel"/>
          <w:szCs w:val="22"/>
        </w:rPr>
        <w:t xml:space="preserve"> shall fill in </w:t>
      </w:r>
      <w:r w:rsidRPr="00A325E7">
        <w:rPr>
          <w:rFonts w:ascii="Corbel" w:hAnsi="Corbel"/>
          <w:szCs w:val="22"/>
          <w:u w:val="single"/>
        </w:rPr>
        <w:t>all sections</w:t>
      </w:r>
      <w:r w:rsidRPr="00A325E7">
        <w:rPr>
          <w:rFonts w:ascii="Corbel" w:hAnsi="Corbel"/>
          <w:szCs w:val="22"/>
        </w:rPr>
        <w:t xml:space="preserve"> of the questionnaires</w:t>
      </w:r>
    </w:p>
    <w:p w14:paraId="0176B641" w14:textId="77777777" w:rsidR="00BA3B71" w:rsidRPr="00A325E7" w:rsidRDefault="00BA3B71" w:rsidP="00BA3B71">
      <w:pPr>
        <w:pStyle w:val="Text1"/>
        <w:jc w:val="center"/>
        <w:rPr>
          <w:rFonts w:ascii="Corbel" w:hAnsi="Corbel"/>
          <w:b/>
          <w:szCs w:val="22"/>
        </w:rPr>
      </w:pPr>
      <w:r w:rsidRPr="00A325E7">
        <w:rPr>
          <w:rFonts w:ascii="Corbel" w:hAnsi="Corbel"/>
          <w:b/>
          <w:szCs w:val="22"/>
        </w:rPr>
        <w:t>Joint offers</w:t>
      </w:r>
      <w:r w:rsidRPr="00A325E7">
        <w:rPr>
          <w:rFonts w:ascii="Corbel" w:hAnsi="Corbel"/>
          <w:b/>
          <w:szCs w:val="22"/>
        </w:rPr>
        <w:br/>
      </w:r>
      <w:proofErr w:type="gramStart"/>
      <w:r w:rsidRPr="00A325E7">
        <w:rPr>
          <w:rFonts w:ascii="Corbel" w:hAnsi="Corbel"/>
          <w:b/>
          <w:szCs w:val="22"/>
        </w:rPr>
        <w:t>Check</w:t>
      </w:r>
      <w:proofErr w:type="gramEnd"/>
      <w:r w:rsidRPr="00A325E7">
        <w:rPr>
          <w:rFonts w:ascii="Corbel" w:hAnsi="Corbel"/>
          <w:b/>
          <w:szCs w:val="22"/>
        </w:rPr>
        <w:t xml:space="preserve"> one of the boxes below as appropriate:</w:t>
      </w:r>
    </w:p>
    <w:p w14:paraId="423A86C6" w14:textId="77777777" w:rsidR="00BA3B71" w:rsidRPr="00A325E7" w:rsidRDefault="00BA3B71" w:rsidP="00BA3B71">
      <w:pPr>
        <w:pStyle w:val="Text1"/>
        <w:rPr>
          <w:rFonts w:ascii="Corbel" w:hAnsi="Corbel"/>
          <w:szCs w:val="22"/>
        </w:rPr>
      </w:pPr>
      <w:r w:rsidRPr="00A325E7">
        <w:rPr>
          <w:rFonts w:cs="Arial"/>
          <w:szCs w:val="22"/>
        </w:rPr>
        <w:t>□</w:t>
      </w:r>
      <w:r w:rsidRPr="00A325E7">
        <w:rPr>
          <w:rFonts w:ascii="Corbel" w:hAnsi="Corbel"/>
          <w:szCs w:val="22"/>
        </w:rPr>
        <w:t xml:space="preserve"> </w:t>
      </w:r>
      <w:proofErr w:type="gramStart"/>
      <w:r w:rsidRPr="00A325E7">
        <w:rPr>
          <w:rFonts w:ascii="Corbel" w:hAnsi="Corbel"/>
          <w:szCs w:val="22"/>
        </w:rPr>
        <w:t>The</w:t>
      </w:r>
      <w:proofErr w:type="gramEnd"/>
      <w:r w:rsidRPr="00A325E7">
        <w:rPr>
          <w:rFonts w:ascii="Corbel" w:hAnsi="Corbel"/>
          <w:szCs w:val="22"/>
        </w:rPr>
        <w:t xml:space="preserve"> offer is a joint offer submitted by a </w:t>
      </w:r>
      <w:r w:rsidRPr="00A325E7">
        <w:rPr>
          <w:rFonts w:ascii="Corbel" w:hAnsi="Corbel"/>
          <w:b/>
          <w:szCs w:val="22"/>
          <w:u w:val="single"/>
        </w:rPr>
        <w:t>group of tenderers</w:t>
      </w:r>
      <w:r w:rsidRPr="00A325E7">
        <w:rPr>
          <w:rFonts w:ascii="Corbel" w:hAnsi="Corbel"/>
          <w:szCs w:val="22"/>
        </w:rPr>
        <w:t>. If applicable, please specify below:</w:t>
      </w:r>
    </w:p>
    <w:p w14:paraId="5A512562" w14:textId="77777777" w:rsidR="00BA3B71" w:rsidRPr="00A325E7" w:rsidRDefault="00BA3B71" w:rsidP="00BA3B71">
      <w:pPr>
        <w:pStyle w:val="ListBullet1"/>
        <w:spacing w:before="0" w:after="240"/>
        <w:rPr>
          <w:rFonts w:ascii="Corbel" w:hAnsi="Corbel"/>
          <w:szCs w:val="22"/>
        </w:rPr>
      </w:pPr>
      <w:r w:rsidRPr="00A325E7">
        <w:rPr>
          <w:rFonts w:ascii="Corbel" w:hAnsi="Corbel"/>
          <w:szCs w:val="22"/>
        </w:rPr>
        <w:t xml:space="preserve">Company acting as </w:t>
      </w:r>
      <w:r w:rsidRPr="00A325E7">
        <w:rPr>
          <w:rFonts w:ascii="Corbel" w:hAnsi="Corbel"/>
          <w:b/>
          <w:szCs w:val="22"/>
        </w:rPr>
        <w:t>main point of contact</w:t>
      </w:r>
      <w:r w:rsidRPr="00A325E7">
        <w:rPr>
          <w:rFonts w:ascii="Corbel" w:hAnsi="Corbel"/>
          <w:szCs w:val="22"/>
        </w:rPr>
        <w:t xml:space="preserve"> for the group of tenderers:</w:t>
      </w:r>
    </w:p>
    <w:p w14:paraId="76140288" w14:textId="77777777" w:rsidR="00BA3B71" w:rsidRPr="00A325E7" w:rsidRDefault="00BA3B71" w:rsidP="00BA3B71">
      <w:pPr>
        <w:pStyle w:val="Text1"/>
        <w:ind w:firstLine="238"/>
        <w:rPr>
          <w:rFonts w:ascii="Corbel" w:hAnsi="Corbel"/>
          <w:szCs w:val="22"/>
        </w:rPr>
      </w:pPr>
      <w:r w:rsidRPr="00A325E7">
        <w:rPr>
          <w:rFonts w:ascii="Corbel" w:hAnsi="Corbel"/>
          <w:szCs w:val="22"/>
        </w:rPr>
        <w:t>……….…………………</w:t>
      </w:r>
    </w:p>
    <w:p w14:paraId="78B204C1" w14:textId="77777777" w:rsidR="00BA3B71" w:rsidRPr="00A325E7" w:rsidRDefault="00BA3B71" w:rsidP="00BA3B71">
      <w:pPr>
        <w:pStyle w:val="Text1"/>
        <w:rPr>
          <w:rFonts w:ascii="Corbel" w:hAnsi="Corbel"/>
          <w:szCs w:val="22"/>
        </w:rPr>
      </w:pPr>
      <w:r w:rsidRPr="00A325E7">
        <w:rPr>
          <w:rFonts w:ascii="Corbel" w:hAnsi="Corbel"/>
          <w:szCs w:val="22"/>
        </w:rPr>
        <w:t xml:space="preserve">NB: This </w:t>
      </w:r>
      <w:proofErr w:type="gramStart"/>
      <w:r w:rsidRPr="00A325E7">
        <w:rPr>
          <w:rFonts w:ascii="Corbel" w:hAnsi="Corbel"/>
          <w:szCs w:val="22"/>
        </w:rPr>
        <w:t>company</w:t>
      </w:r>
      <w:proofErr w:type="gramEnd"/>
      <w:r w:rsidRPr="00A325E7">
        <w:rPr>
          <w:rFonts w:ascii="Corbel" w:hAnsi="Corbel"/>
          <w:szCs w:val="22"/>
        </w:rPr>
        <w:t xml:space="preserve"> shall fill in all sections of the questionnaires:</w:t>
      </w:r>
    </w:p>
    <w:p w14:paraId="606D48F0" w14:textId="77777777" w:rsidR="00BA3B71" w:rsidRPr="00A325E7" w:rsidRDefault="00BA3B71" w:rsidP="00BA3B71">
      <w:pPr>
        <w:pStyle w:val="ListBullet1"/>
        <w:spacing w:before="0" w:after="240"/>
        <w:rPr>
          <w:rFonts w:ascii="Corbel" w:hAnsi="Corbel"/>
          <w:szCs w:val="22"/>
        </w:rPr>
      </w:pPr>
      <w:r w:rsidRPr="00A325E7">
        <w:rPr>
          <w:rFonts w:ascii="Corbel" w:hAnsi="Corbel"/>
          <w:b/>
          <w:szCs w:val="22"/>
        </w:rPr>
        <w:t>Other companies</w:t>
      </w:r>
      <w:r w:rsidRPr="00A325E7">
        <w:rPr>
          <w:rFonts w:ascii="Corbel" w:hAnsi="Corbel"/>
          <w:szCs w:val="22"/>
        </w:rPr>
        <w:t xml:space="preserve"> taking part in the joint tender:</w:t>
      </w:r>
    </w:p>
    <w:p w14:paraId="5B93FD85" w14:textId="77777777" w:rsidR="00BA3B71" w:rsidRPr="00A325E7" w:rsidRDefault="00BA3B71" w:rsidP="00BA3B71">
      <w:pPr>
        <w:pStyle w:val="Text1"/>
        <w:spacing w:after="0"/>
        <w:ind w:firstLine="238"/>
        <w:rPr>
          <w:rFonts w:ascii="Corbel" w:hAnsi="Corbel"/>
          <w:szCs w:val="22"/>
        </w:rPr>
      </w:pPr>
      <w:r w:rsidRPr="00A325E7">
        <w:rPr>
          <w:rFonts w:ascii="Corbel" w:hAnsi="Corbel"/>
          <w:szCs w:val="22"/>
        </w:rPr>
        <w:t>…….….…………………</w:t>
      </w:r>
    </w:p>
    <w:p w14:paraId="5771CB74" w14:textId="77777777" w:rsidR="00BA3B71" w:rsidRPr="00A325E7" w:rsidRDefault="00BA3B71" w:rsidP="00BA3B71">
      <w:pPr>
        <w:pStyle w:val="Text1"/>
        <w:rPr>
          <w:rFonts w:ascii="Corbel" w:hAnsi="Corbel"/>
          <w:szCs w:val="22"/>
        </w:rPr>
      </w:pPr>
      <w:r w:rsidRPr="00A325E7">
        <w:rPr>
          <w:rFonts w:ascii="Corbel" w:hAnsi="Corbel"/>
          <w:szCs w:val="22"/>
        </w:rPr>
        <w:t xml:space="preserve"> </w:t>
      </w:r>
      <w:r w:rsidRPr="00A325E7">
        <w:rPr>
          <w:rFonts w:ascii="Corbel" w:hAnsi="Corbel"/>
          <w:szCs w:val="22"/>
        </w:rPr>
        <w:tab/>
        <w:t>……….……………….…</w:t>
      </w:r>
    </w:p>
    <w:p w14:paraId="43970FCF" w14:textId="77777777" w:rsidR="00BA3B71" w:rsidRPr="00A325E7" w:rsidRDefault="00BA3B71" w:rsidP="00BA3B71">
      <w:pPr>
        <w:pStyle w:val="ListBullet1"/>
        <w:spacing w:before="0" w:after="240"/>
        <w:rPr>
          <w:rFonts w:ascii="Corbel" w:hAnsi="Corbel"/>
          <w:szCs w:val="22"/>
        </w:rPr>
      </w:pPr>
      <w:r w:rsidRPr="00A325E7">
        <w:rPr>
          <w:rFonts w:ascii="Corbel" w:hAnsi="Corbel"/>
          <w:szCs w:val="22"/>
        </w:rPr>
        <w:t>Does a consortium or a similar entity already exist?</w:t>
      </w:r>
    </w:p>
    <w:p w14:paraId="15465CE8" w14:textId="77777777" w:rsidR="00BA3B71" w:rsidRPr="00A325E7" w:rsidRDefault="00BA3B71" w:rsidP="00BA3B71">
      <w:pPr>
        <w:pStyle w:val="Text1"/>
        <w:tabs>
          <w:tab w:val="left" w:pos="1276"/>
        </w:tabs>
        <w:ind w:left="1276" w:hanging="794"/>
        <w:jc w:val="left"/>
        <w:rPr>
          <w:rFonts w:ascii="Corbel" w:hAnsi="Corbel"/>
          <w:szCs w:val="22"/>
        </w:rPr>
      </w:pPr>
      <w:r w:rsidRPr="00A325E7">
        <w:rPr>
          <w:rFonts w:cs="Arial"/>
          <w:szCs w:val="22"/>
        </w:rPr>
        <w:t>□</w:t>
      </w:r>
      <w:r w:rsidRPr="00A325E7">
        <w:rPr>
          <w:rFonts w:ascii="Corbel" w:hAnsi="Corbel"/>
          <w:szCs w:val="22"/>
        </w:rPr>
        <w:t xml:space="preserve"> YES. </w:t>
      </w:r>
      <w:r w:rsidRPr="00A325E7">
        <w:rPr>
          <w:rFonts w:ascii="Corbel" w:hAnsi="Corbel"/>
          <w:szCs w:val="22"/>
        </w:rPr>
        <w:tab/>
        <w:t xml:space="preserve">Please make sure that the offer contains further information to this effect. </w:t>
      </w:r>
      <w:r w:rsidRPr="00A325E7">
        <w:rPr>
          <w:rFonts w:ascii="Corbel" w:hAnsi="Corbel"/>
          <w:szCs w:val="22"/>
        </w:rPr>
        <w:br/>
      </w:r>
      <w:r w:rsidRPr="00A325E7">
        <w:rPr>
          <w:rFonts w:ascii="Corbel" w:hAnsi="Corbel"/>
          <w:szCs w:val="22"/>
          <w:u w:val="single"/>
        </w:rPr>
        <w:t>Reference</w:t>
      </w:r>
      <w:r w:rsidRPr="00A325E7">
        <w:rPr>
          <w:rFonts w:ascii="Corbel" w:hAnsi="Corbel"/>
          <w:szCs w:val="22"/>
        </w:rPr>
        <w:t>: …………………………..</w:t>
      </w:r>
    </w:p>
    <w:p w14:paraId="4766E88D" w14:textId="77777777" w:rsidR="00BA3B71" w:rsidRPr="00A325E7" w:rsidRDefault="00BA3B71" w:rsidP="00BA3B71">
      <w:pPr>
        <w:pStyle w:val="Text1"/>
        <w:tabs>
          <w:tab w:val="left" w:pos="1276"/>
        </w:tabs>
        <w:ind w:left="1276" w:hanging="794"/>
        <w:rPr>
          <w:rFonts w:ascii="Corbel" w:hAnsi="Corbel"/>
          <w:szCs w:val="22"/>
        </w:rPr>
      </w:pPr>
      <w:r w:rsidRPr="00A325E7">
        <w:rPr>
          <w:rFonts w:cs="Arial"/>
          <w:szCs w:val="22"/>
        </w:rPr>
        <w:t>□</w:t>
      </w:r>
      <w:r w:rsidRPr="00A325E7">
        <w:rPr>
          <w:rFonts w:ascii="Corbel" w:hAnsi="Corbel"/>
          <w:szCs w:val="22"/>
        </w:rPr>
        <w:t xml:space="preserve"> NO. </w:t>
      </w:r>
      <w:r w:rsidRPr="00A325E7">
        <w:rPr>
          <w:rFonts w:ascii="Corbel" w:hAnsi="Corbel"/>
          <w:szCs w:val="22"/>
        </w:rPr>
        <w:tab/>
        <w:t xml:space="preserve">Please note that, in case of award, the </w:t>
      </w:r>
      <w:r w:rsidR="00253741" w:rsidRPr="00A325E7">
        <w:rPr>
          <w:rFonts w:ascii="Corbel" w:hAnsi="Corbel"/>
          <w:szCs w:val="22"/>
        </w:rPr>
        <w:t>EU-LISA</w:t>
      </w:r>
      <w:r w:rsidRPr="00A325E7">
        <w:rPr>
          <w:rFonts w:ascii="Corbel" w:hAnsi="Corbel"/>
          <w:szCs w:val="22"/>
        </w:rPr>
        <w:t xml:space="preserve"> may require the formal constitution of a consortium.</w:t>
      </w:r>
    </w:p>
    <w:p w14:paraId="51F452DF" w14:textId="77777777" w:rsidR="00BA3B71" w:rsidRPr="00A325E7" w:rsidRDefault="00BA3B71" w:rsidP="00BA3B71">
      <w:pPr>
        <w:keepNext/>
        <w:pBdr>
          <w:top w:val="single" w:sz="4" w:space="1" w:color="auto"/>
        </w:pBdr>
        <w:jc w:val="center"/>
        <w:rPr>
          <w:rFonts w:ascii="Corbel" w:hAnsi="Corbel"/>
          <w:b/>
          <w:szCs w:val="22"/>
        </w:rPr>
      </w:pPr>
      <w:r w:rsidRPr="00A325E7">
        <w:rPr>
          <w:rFonts w:ascii="Corbel" w:hAnsi="Corbel"/>
          <w:b/>
          <w:szCs w:val="22"/>
        </w:rPr>
        <w:t>Subcontracting</w:t>
      </w:r>
    </w:p>
    <w:p w14:paraId="251C1333" w14:textId="77777777" w:rsidR="00BA3B71" w:rsidRPr="00A325E7" w:rsidRDefault="00BA3B71" w:rsidP="00BA3B71">
      <w:pPr>
        <w:pStyle w:val="Text1"/>
        <w:jc w:val="center"/>
        <w:rPr>
          <w:rFonts w:ascii="Corbel" w:hAnsi="Corbel"/>
          <w:b/>
          <w:szCs w:val="22"/>
        </w:rPr>
      </w:pPr>
      <w:r w:rsidRPr="00A325E7">
        <w:rPr>
          <w:rFonts w:ascii="Corbel" w:hAnsi="Corbel"/>
          <w:b/>
          <w:szCs w:val="22"/>
        </w:rPr>
        <w:t>Check one of the boxes below as appropriate:</w:t>
      </w:r>
    </w:p>
    <w:p w14:paraId="41194B5E" w14:textId="77777777" w:rsidR="00BA3B71" w:rsidRPr="00A325E7" w:rsidRDefault="00BA3B71" w:rsidP="00BA3B71">
      <w:pPr>
        <w:pStyle w:val="Text1"/>
        <w:tabs>
          <w:tab w:val="left" w:pos="3402"/>
        </w:tabs>
        <w:rPr>
          <w:rFonts w:ascii="Corbel" w:hAnsi="Corbel"/>
          <w:szCs w:val="22"/>
        </w:rPr>
      </w:pPr>
      <w:r w:rsidRPr="00A325E7">
        <w:rPr>
          <w:rFonts w:cs="Arial"/>
          <w:szCs w:val="22"/>
        </w:rPr>
        <w:t>□</w:t>
      </w:r>
      <w:r w:rsidRPr="00A325E7">
        <w:rPr>
          <w:rFonts w:ascii="Corbel" w:hAnsi="Corbel"/>
          <w:szCs w:val="22"/>
        </w:rPr>
        <w:t xml:space="preserve"> </w:t>
      </w:r>
      <w:proofErr w:type="gramStart"/>
      <w:r w:rsidRPr="00A325E7">
        <w:rPr>
          <w:rFonts w:ascii="Corbel" w:hAnsi="Corbel"/>
          <w:szCs w:val="22"/>
        </w:rPr>
        <w:t>The</w:t>
      </w:r>
      <w:proofErr w:type="gramEnd"/>
      <w:r w:rsidRPr="00A325E7">
        <w:rPr>
          <w:rFonts w:ascii="Corbel" w:hAnsi="Corbel"/>
          <w:szCs w:val="22"/>
        </w:rPr>
        <w:t xml:space="preserve"> offer foresees</w:t>
      </w:r>
      <w:r w:rsidRPr="00A325E7">
        <w:rPr>
          <w:rFonts w:ascii="Corbel" w:hAnsi="Corbel"/>
          <w:b/>
          <w:szCs w:val="22"/>
        </w:rPr>
        <w:t xml:space="preserve"> </w:t>
      </w:r>
      <w:r w:rsidRPr="00A325E7">
        <w:rPr>
          <w:rFonts w:ascii="Corbel" w:hAnsi="Corbel"/>
          <w:b/>
          <w:szCs w:val="22"/>
          <w:u w:val="single"/>
        </w:rPr>
        <w:t>no subcontracting</w:t>
      </w:r>
      <w:r w:rsidRPr="00A325E7">
        <w:rPr>
          <w:rFonts w:ascii="Corbel" w:hAnsi="Corbel"/>
          <w:szCs w:val="22"/>
        </w:rPr>
        <w:t xml:space="preserve"> of activities.</w:t>
      </w:r>
    </w:p>
    <w:p w14:paraId="026D25B3" w14:textId="77777777" w:rsidR="00BA3B71" w:rsidRPr="00A325E7" w:rsidRDefault="00BA3B71" w:rsidP="00BA3B71">
      <w:pPr>
        <w:pStyle w:val="Text1"/>
        <w:rPr>
          <w:rFonts w:ascii="Corbel" w:hAnsi="Corbel"/>
          <w:szCs w:val="22"/>
        </w:rPr>
      </w:pPr>
      <w:r w:rsidRPr="00A325E7">
        <w:rPr>
          <w:rFonts w:cs="Arial"/>
          <w:szCs w:val="22"/>
        </w:rPr>
        <w:t>□</w:t>
      </w:r>
      <w:r w:rsidRPr="00A325E7">
        <w:rPr>
          <w:rFonts w:ascii="Corbel" w:hAnsi="Corbel"/>
          <w:szCs w:val="22"/>
        </w:rPr>
        <w:t xml:space="preserve"> </w:t>
      </w:r>
      <w:proofErr w:type="gramStart"/>
      <w:r w:rsidRPr="00A325E7">
        <w:rPr>
          <w:rFonts w:ascii="Corbel" w:hAnsi="Corbel"/>
          <w:szCs w:val="22"/>
        </w:rPr>
        <w:t>The</w:t>
      </w:r>
      <w:proofErr w:type="gramEnd"/>
      <w:r w:rsidRPr="00A325E7">
        <w:rPr>
          <w:rFonts w:ascii="Corbel" w:hAnsi="Corbel"/>
          <w:szCs w:val="22"/>
        </w:rPr>
        <w:t xml:space="preserve"> offer foresees </w:t>
      </w:r>
      <w:r w:rsidRPr="00A325E7">
        <w:rPr>
          <w:rFonts w:ascii="Corbel" w:hAnsi="Corbel"/>
          <w:b/>
          <w:szCs w:val="22"/>
          <w:u w:val="single"/>
        </w:rPr>
        <w:t xml:space="preserve">subcontracting </w:t>
      </w:r>
      <w:r w:rsidRPr="00A325E7">
        <w:rPr>
          <w:rFonts w:ascii="Corbel" w:hAnsi="Corbel"/>
          <w:szCs w:val="22"/>
        </w:rPr>
        <w:t>of activities. If applicable:</w:t>
      </w:r>
    </w:p>
    <w:p w14:paraId="304C019F" w14:textId="77777777" w:rsidR="00BA3B71" w:rsidRPr="00A325E7" w:rsidRDefault="00BA3B71" w:rsidP="00BA3B71">
      <w:pPr>
        <w:pStyle w:val="ListBullet1"/>
        <w:spacing w:before="0" w:after="240"/>
        <w:rPr>
          <w:rFonts w:ascii="Corbel" w:hAnsi="Corbel"/>
          <w:szCs w:val="22"/>
        </w:rPr>
      </w:pPr>
      <w:r w:rsidRPr="00A325E7">
        <w:rPr>
          <w:rFonts w:ascii="Corbel" w:hAnsi="Corbel"/>
          <w:szCs w:val="22"/>
        </w:rPr>
        <w:t>List of subcontractors:</w:t>
      </w:r>
    </w:p>
    <w:p w14:paraId="6EE6F013" w14:textId="77777777" w:rsidR="00BA3B71" w:rsidRPr="00A325E7" w:rsidRDefault="00BA3B71" w:rsidP="00BA3B71">
      <w:pPr>
        <w:pStyle w:val="Text1"/>
        <w:spacing w:after="0"/>
        <w:ind w:firstLine="238"/>
        <w:rPr>
          <w:rFonts w:ascii="Corbel" w:hAnsi="Corbel"/>
          <w:szCs w:val="22"/>
        </w:rPr>
      </w:pPr>
      <w:r w:rsidRPr="00A325E7">
        <w:rPr>
          <w:rFonts w:ascii="Corbel" w:hAnsi="Corbel"/>
          <w:szCs w:val="22"/>
        </w:rPr>
        <w:t>……….…………………</w:t>
      </w:r>
    </w:p>
    <w:p w14:paraId="2C950C67" w14:textId="77777777" w:rsidR="00BA3B71" w:rsidRPr="00A325E7" w:rsidRDefault="00BA3B71" w:rsidP="00BA3B71">
      <w:pPr>
        <w:pStyle w:val="Text1"/>
        <w:spacing w:after="0"/>
        <w:ind w:firstLine="238"/>
        <w:rPr>
          <w:rFonts w:ascii="Corbel" w:hAnsi="Corbel"/>
          <w:szCs w:val="22"/>
        </w:rPr>
      </w:pPr>
      <w:r w:rsidRPr="00A325E7">
        <w:rPr>
          <w:rFonts w:ascii="Corbel" w:hAnsi="Corbel"/>
          <w:szCs w:val="22"/>
        </w:rPr>
        <w:t>………………………….</w:t>
      </w:r>
    </w:p>
    <w:p w14:paraId="6D099CDD" w14:textId="77777777" w:rsidR="00BA3B71" w:rsidRPr="00A325E7" w:rsidRDefault="00BA3B71" w:rsidP="00BA3B71">
      <w:pPr>
        <w:pStyle w:val="Text1"/>
        <w:spacing w:after="0"/>
        <w:ind w:firstLine="238"/>
        <w:rPr>
          <w:rFonts w:ascii="Corbel" w:hAnsi="Corbel"/>
          <w:szCs w:val="22"/>
        </w:rPr>
      </w:pPr>
      <w:r w:rsidRPr="00A325E7">
        <w:rPr>
          <w:rFonts w:ascii="Corbel" w:hAnsi="Corbel"/>
          <w:szCs w:val="22"/>
        </w:rPr>
        <w:t>………………………….</w:t>
      </w:r>
    </w:p>
    <w:p w14:paraId="24D3B523" w14:textId="77777777" w:rsidR="00691BA2" w:rsidRPr="00A325E7" w:rsidRDefault="00BA3B71" w:rsidP="00BA3B71">
      <w:pPr>
        <w:spacing w:before="0" w:after="0"/>
        <w:jc w:val="center"/>
        <w:rPr>
          <w:rFonts w:ascii="Corbel" w:hAnsi="Corbel"/>
          <w:b/>
          <w:szCs w:val="22"/>
        </w:rPr>
      </w:pPr>
      <w:r w:rsidRPr="00A325E7">
        <w:rPr>
          <w:rFonts w:ascii="Corbel" w:hAnsi="Corbel"/>
          <w:szCs w:val="22"/>
        </w:rPr>
        <w:br w:type="page"/>
      </w:r>
      <w:r w:rsidR="00691BA2" w:rsidRPr="00A325E7">
        <w:rPr>
          <w:rFonts w:ascii="Corbel" w:hAnsi="Corbel"/>
          <w:b/>
          <w:szCs w:val="22"/>
        </w:rPr>
        <w:lastRenderedPageBreak/>
        <w:t xml:space="preserve"> TENDERERS IDENTIFICATION </w:t>
      </w:r>
    </w:p>
    <w:p w14:paraId="68D8B416" w14:textId="77777777" w:rsidR="00B51EB8" w:rsidRPr="00A325E7" w:rsidRDefault="00B51EB8" w:rsidP="00BA3B71">
      <w:pPr>
        <w:spacing w:before="0" w:after="0"/>
        <w:jc w:val="center"/>
        <w:rPr>
          <w:rFonts w:ascii="Corbel" w:hAnsi="Corbel"/>
          <w:b/>
          <w:szCs w:val="22"/>
        </w:rPr>
      </w:pPr>
    </w:p>
    <w:p w14:paraId="5C81AEEB" w14:textId="77777777" w:rsidR="00B51EB8" w:rsidRPr="00A325E7" w:rsidRDefault="00B51EB8" w:rsidP="00B51EB8">
      <w:pPr>
        <w:rPr>
          <w:rFonts w:ascii="Corbel" w:hAnsi="Corbel"/>
          <w:b/>
          <w:szCs w:val="22"/>
        </w:rPr>
      </w:pPr>
      <w:bookmarkStart w:id="0" w:name="_Ref14849027"/>
      <w:bookmarkStart w:id="1" w:name="_Toc15374139"/>
      <w:bookmarkStart w:id="2" w:name="_Toc77147115"/>
      <w:bookmarkStart w:id="3" w:name="_Toc303175501"/>
      <w:r w:rsidRPr="00A325E7">
        <w:rPr>
          <w:rFonts w:ascii="Corbel" w:hAnsi="Corbel"/>
          <w:b/>
          <w:szCs w:val="22"/>
        </w:rPr>
        <w:t xml:space="preserve">Questions relating to the identification of the </w:t>
      </w:r>
      <w:bookmarkEnd w:id="0"/>
      <w:bookmarkEnd w:id="1"/>
      <w:bookmarkEnd w:id="2"/>
      <w:bookmarkEnd w:id="3"/>
      <w:r w:rsidRPr="00A325E7">
        <w:rPr>
          <w:rFonts w:ascii="Corbel" w:hAnsi="Corbel"/>
          <w:b/>
          <w:szCs w:val="22"/>
        </w:rPr>
        <w:t>candidate</w:t>
      </w:r>
    </w:p>
    <w:p w14:paraId="76206208" w14:textId="77777777" w:rsidR="00B51EB8" w:rsidRPr="00A325E7" w:rsidRDefault="00B51EB8" w:rsidP="00B51EB8">
      <w:pPr>
        <w:pStyle w:val="Text3"/>
        <w:spacing w:after="0"/>
        <w:rPr>
          <w:rFonts w:ascii="Corbel" w:hAnsi="Corbel"/>
          <w:i/>
          <w:szCs w:val="22"/>
        </w:rPr>
      </w:pPr>
      <w:r w:rsidRPr="00A325E7">
        <w:rPr>
          <w:rFonts w:ascii="Corbel" w:hAnsi="Corbel"/>
          <w:i/>
          <w:szCs w:val="22"/>
        </w:rPr>
        <w:t>Name of the candidate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B51EB8" w:rsidRPr="00A325E7" w14:paraId="4F816921" w14:textId="77777777" w:rsidTr="00B51EB8">
        <w:tc>
          <w:tcPr>
            <w:tcW w:w="8867" w:type="dxa"/>
            <w:tcBorders>
              <w:top w:val="single" w:sz="4" w:space="0" w:color="auto"/>
              <w:left w:val="single" w:sz="4" w:space="0" w:color="auto"/>
              <w:bottom w:val="single" w:sz="4" w:space="0" w:color="auto"/>
              <w:right w:val="single" w:sz="4" w:space="0" w:color="auto"/>
            </w:tcBorders>
          </w:tcPr>
          <w:p w14:paraId="535DC5FD" w14:textId="77777777" w:rsidR="00B51EB8" w:rsidRPr="00A325E7" w:rsidRDefault="00B51EB8" w:rsidP="00B51EB8">
            <w:pPr>
              <w:pStyle w:val="NumPar2"/>
              <w:numPr>
                <w:ilvl w:val="0"/>
                <w:numId w:val="0"/>
              </w:numPr>
              <w:spacing w:after="60"/>
              <w:ind w:left="1985" w:hanging="851"/>
              <w:rPr>
                <w:rFonts w:ascii="Corbel" w:hAnsi="Corbel"/>
                <w:szCs w:val="22"/>
              </w:rPr>
            </w:pPr>
          </w:p>
        </w:tc>
      </w:tr>
    </w:tbl>
    <w:p w14:paraId="32AAF83F" w14:textId="77777777" w:rsidR="00B51EB8" w:rsidRPr="00A325E7" w:rsidRDefault="00B51EB8" w:rsidP="00B51EB8">
      <w:pPr>
        <w:pStyle w:val="Text3"/>
        <w:spacing w:after="0"/>
        <w:rPr>
          <w:rFonts w:ascii="Corbel" w:hAnsi="Corbel"/>
          <w:szCs w:val="22"/>
        </w:rPr>
      </w:pPr>
      <w:r w:rsidRPr="00A325E7">
        <w:rPr>
          <w:rFonts w:ascii="Corbel" w:hAnsi="Corbel"/>
          <w:i/>
          <w:szCs w:val="22"/>
        </w:rPr>
        <w:t>In case of subcontracting; please specify the name of the legal entity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B51EB8" w:rsidRPr="00A325E7" w14:paraId="493F1A81" w14:textId="77777777" w:rsidTr="00B51EB8">
        <w:tc>
          <w:tcPr>
            <w:tcW w:w="8867" w:type="dxa"/>
            <w:tcBorders>
              <w:top w:val="single" w:sz="4" w:space="0" w:color="auto"/>
              <w:left w:val="single" w:sz="4" w:space="0" w:color="auto"/>
              <w:bottom w:val="single" w:sz="4" w:space="0" w:color="auto"/>
              <w:right w:val="single" w:sz="4" w:space="0" w:color="auto"/>
            </w:tcBorders>
          </w:tcPr>
          <w:p w14:paraId="640259E2" w14:textId="77777777" w:rsidR="00B51EB8" w:rsidRPr="00A325E7" w:rsidRDefault="00B51EB8" w:rsidP="00B51EB8">
            <w:pPr>
              <w:pStyle w:val="NumPar2"/>
              <w:numPr>
                <w:ilvl w:val="0"/>
                <w:numId w:val="0"/>
              </w:numPr>
              <w:spacing w:after="60"/>
              <w:ind w:left="1985" w:hanging="851"/>
              <w:rPr>
                <w:rFonts w:ascii="Corbel" w:hAnsi="Corbel"/>
                <w:szCs w:val="22"/>
              </w:rPr>
            </w:pPr>
          </w:p>
        </w:tc>
      </w:tr>
    </w:tbl>
    <w:p w14:paraId="14E893D1" w14:textId="77777777" w:rsidR="00B51EB8" w:rsidRPr="00A325E7" w:rsidRDefault="00B51EB8" w:rsidP="00B51EB8">
      <w:pPr>
        <w:ind w:firstLine="720"/>
        <w:rPr>
          <w:rFonts w:ascii="Corbel" w:hAnsi="Corbel"/>
          <w:szCs w:val="22"/>
        </w:rPr>
      </w:pPr>
      <w:r w:rsidRPr="00A325E7">
        <w:rPr>
          <w:rFonts w:ascii="Corbel" w:hAnsi="Corbel"/>
          <w:szCs w:val="22"/>
        </w:rPr>
        <w:t>Acting as:</w:t>
      </w:r>
      <w:r w:rsidRPr="00A325E7">
        <w:rPr>
          <w:rFonts w:ascii="Corbel" w:hAnsi="Corbel"/>
          <w:szCs w:val="22"/>
        </w:rPr>
        <w:tab/>
      </w:r>
      <w:r w:rsidRPr="00A325E7">
        <w:rPr>
          <w:rFonts w:ascii="Corbel" w:hAnsi="Corbel"/>
          <w:szCs w:val="22"/>
        </w:rPr>
        <w:sym w:font="Symbol" w:char="F07F"/>
      </w:r>
      <w:r w:rsidRPr="00A325E7">
        <w:rPr>
          <w:rFonts w:ascii="Corbel" w:hAnsi="Corbel"/>
          <w:szCs w:val="22"/>
        </w:rPr>
        <w:t xml:space="preserve"> member of group (specify role……………………)</w:t>
      </w:r>
    </w:p>
    <w:p w14:paraId="397B814F" w14:textId="77777777" w:rsidR="00B51EB8" w:rsidRPr="00A325E7" w:rsidRDefault="00B51EB8" w:rsidP="00B51EB8">
      <w:pPr>
        <w:rPr>
          <w:rFonts w:ascii="Corbel" w:hAnsi="Corbel"/>
          <w:szCs w:val="22"/>
        </w:rPr>
      </w:pPr>
      <w:r w:rsidRPr="00A325E7">
        <w:rPr>
          <w:rFonts w:ascii="Corbel" w:hAnsi="Corbel"/>
          <w:szCs w:val="22"/>
        </w:rPr>
        <w:tab/>
      </w:r>
      <w:r w:rsidRPr="00A325E7">
        <w:rPr>
          <w:rFonts w:ascii="Corbel" w:hAnsi="Corbel"/>
          <w:szCs w:val="22"/>
        </w:rPr>
        <w:tab/>
      </w:r>
      <w:r w:rsidRPr="00A325E7">
        <w:rPr>
          <w:rFonts w:ascii="Corbel" w:hAnsi="Corbel"/>
          <w:szCs w:val="22"/>
        </w:rPr>
        <w:tab/>
      </w:r>
      <w:r w:rsidRPr="00A325E7">
        <w:rPr>
          <w:rFonts w:ascii="Corbel" w:hAnsi="Corbel"/>
          <w:szCs w:val="22"/>
        </w:rPr>
        <w:sym w:font="Symbol" w:char="F07F"/>
      </w:r>
      <w:r w:rsidRPr="00A325E7">
        <w:rPr>
          <w:rFonts w:ascii="Corbel" w:hAnsi="Corbel"/>
          <w:szCs w:val="22"/>
        </w:rPr>
        <w:t xml:space="preserve"> </w:t>
      </w:r>
      <w:proofErr w:type="gramStart"/>
      <w:r w:rsidRPr="00A325E7">
        <w:rPr>
          <w:rFonts w:ascii="Corbel" w:hAnsi="Corbel"/>
          <w:szCs w:val="22"/>
        </w:rPr>
        <w:t>subcontractor</w:t>
      </w:r>
      <w:proofErr w:type="gramEnd"/>
    </w:p>
    <w:p w14:paraId="521C7902" w14:textId="77777777" w:rsidR="00B51EB8" w:rsidRPr="00A325E7" w:rsidRDefault="00B51EB8" w:rsidP="00B51EB8">
      <w:pPr>
        <w:pStyle w:val="Text3"/>
        <w:spacing w:after="0"/>
        <w:rPr>
          <w:rFonts w:ascii="Corbel" w:hAnsi="Corbel"/>
          <w:i/>
          <w:szCs w:val="22"/>
        </w:rPr>
      </w:pPr>
      <w:r w:rsidRPr="00A325E7">
        <w:rPr>
          <w:rFonts w:ascii="Corbel" w:hAnsi="Corbel"/>
          <w:i/>
          <w:szCs w:val="22"/>
        </w:rPr>
        <w:t>Form of the legal entity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B51EB8" w:rsidRPr="00A325E7" w14:paraId="27573A2F" w14:textId="77777777" w:rsidTr="00B51EB8">
        <w:tc>
          <w:tcPr>
            <w:tcW w:w="8867" w:type="dxa"/>
            <w:tcBorders>
              <w:top w:val="single" w:sz="4" w:space="0" w:color="auto"/>
              <w:left w:val="single" w:sz="4" w:space="0" w:color="auto"/>
              <w:bottom w:val="single" w:sz="4" w:space="0" w:color="auto"/>
              <w:right w:val="single" w:sz="4" w:space="0" w:color="auto"/>
            </w:tcBorders>
          </w:tcPr>
          <w:p w14:paraId="295B1C3E" w14:textId="77777777" w:rsidR="00B51EB8" w:rsidRPr="00A325E7" w:rsidRDefault="00B51EB8" w:rsidP="00B51EB8">
            <w:pPr>
              <w:pStyle w:val="NumPar2"/>
              <w:numPr>
                <w:ilvl w:val="0"/>
                <w:numId w:val="0"/>
              </w:numPr>
              <w:spacing w:after="60"/>
              <w:ind w:left="1985" w:hanging="851"/>
              <w:rPr>
                <w:rFonts w:ascii="Corbel" w:hAnsi="Corbel"/>
                <w:szCs w:val="22"/>
              </w:rPr>
            </w:pPr>
          </w:p>
        </w:tc>
      </w:tr>
    </w:tbl>
    <w:p w14:paraId="585FF7BC" w14:textId="77777777" w:rsidR="00B51EB8" w:rsidRPr="00A325E7" w:rsidRDefault="00B51EB8" w:rsidP="00B51EB8">
      <w:pPr>
        <w:pStyle w:val="Text3"/>
        <w:spacing w:after="0"/>
        <w:rPr>
          <w:rFonts w:ascii="Corbel" w:hAnsi="Corbel"/>
          <w:i/>
          <w:szCs w:val="22"/>
        </w:rPr>
      </w:pPr>
      <w:r w:rsidRPr="00A325E7">
        <w:rPr>
          <w:rFonts w:ascii="Corbel" w:hAnsi="Corbel"/>
          <w:i/>
          <w:szCs w:val="22"/>
        </w:rPr>
        <w:t>Date of registration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B51EB8" w:rsidRPr="00A325E7" w14:paraId="1A14B966" w14:textId="77777777" w:rsidTr="00B51EB8">
        <w:tc>
          <w:tcPr>
            <w:tcW w:w="8867" w:type="dxa"/>
            <w:tcBorders>
              <w:top w:val="single" w:sz="4" w:space="0" w:color="auto"/>
              <w:left w:val="single" w:sz="4" w:space="0" w:color="auto"/>
              <w:bottom w:val="single" w:sz="4" w:space="0" w:color="auto"/>
              <w:right w:val="single" w:sz="4" w:space="0" w:color="auto"/>
            </w:tcBorders>
          </w:tcPr>
          <w:p w14:paraId="74AFDF41" w14:textId="77777777" w:rsidR="00B51EB8" w:rsidRPr="00A325E7" w:rsidRDefault="00B51EB8" w:rsidP="00B51EB8">
            <w:pPr>
              <w:pStyle w:val="NumPar2"/>
              <w:numPr>
                <w:ilvl w:val="0"/>
                <w:numId w:val="0"/>
              </w:numPr>
              <w:spacing w:after="60"/>
              <w:ind w:left="1985" w:hanging="851"/>
              <w:rPr>
                <w:rFonts w:ascii="Corbel" w:hAnsi="Corbel"/>
                <w:szCs w:val="22"/>
              </w:rPr>
            </w:pPr>
          </w:p>
        </w:tc>
      </w:tr>
    </w:tbl>
    <w:p w14:paraId="28195067" w14:textId="77777777" w:rsidR="00B51EB8" w:rsidRPr="00A325E7" w:rsidRDefault="00B51EB8" w:rsidP="00B51EB8">
      <w:pPr>
        <w:pStyle w:val="Text3"/>
        <w:spacing w:after="0"/>
        <w:rPr>
          <w:rFonts w:ascii="Corbel" w:hAnsi="Corbel"/>
          <w:i/>
          <w:szCs w:val="22"/>
        </w:rPr>
      </w:pPr>
      <w:r w:rsidRPr="00A325E7">
        <w:rPr>
          <w:rFonts w:ascii="Corbel" w:hAnsi="Corbel"/>
          <w:i/>
          <w:szCs w:val="22"/>
        </w:rPr>
        <w:t>Country of registration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B51EB8" w:rsidRPr="00A325E7" w14:paraId="00F8439D" w14:textId="77777777" w:rsidTr="00B51EB8">
        <w:tc>
          <w:tcPr>
            <w:tcW w:w="8867" w:type="dxa"/>
            <w:tcBorders>
              <w:top w:val="single" w:sz="4" w:space="0" w:color="auto"/>
              <w:left w:val="single" w:sz="4" w:space="0" w:color="auto"/>
              <w:bottom w:val="single" w:sz="4" w:space="0" w:color="auto"/>
              <w:right w:val="single" w:sz="4" w:space="0" w:color="auto"/>
            </w:tcBorders>
          </w:tcPr>
          <w:p w14:paraId="6E2E4ACB" w14:textId="77777777" w:rsidR="00B51EB8" w:rsidRPr="00A325E7" w:rsidRDefault="00B51EB8" w:rsidP="00B51EB8">
            <w:pPr>
              <w:pStyle w:val="NumPar2"/>
              <w:numPr>
                <w:ilvl w:val="0"/>
                <w:numId w:val="0"/>
              </w:numPr>
              <w:spacing w:after="60"/>
              <w:ind w:left="1985" w:hanging="851"/>
              <w:rPr>
                <w:rFonts w:ascii="Corbel" w:hAnsi="Corbel"/>
                <w:szCs w:val="22"/>
              </w:rPr>
            </w:pPr>
          </w:p>
        </w:tc>
      </w:tr>
    </w:tbl>
    <w:p w14:paraId="4F4686DF" w14:textId="77777777" w:rsidR="00B51EB8" w:rsidRPr="00A325E7" w:rsidRDefault="00B51EB8" w:rsidP="00B51EB8">
      <w:pPr>
        <w:pStyle w:val="Text3"/>
        <w:spacing w:after="0"/>
        <w:rPr>
          <w:rFonts w:ascii="Corbel" w:hAnsi="Corbel"/>
          <w:i/>
          <w:szCs w:val="22"/>
        </w:rPr>
      </w:pPr>
      <w:r w:rsidRPr="00A325E7">
        <w:rPr>
          <w:rFonts w:ascii="Corbel" w:hAnsi="Corbel"/>
          <w:i/>
          <w:szCs w:val="22"/>
        </w:rPr>
        <w:t>Registration number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B51EB8" w:rsidRPr="00A325E7" w14:paraId="2258D2B9" w14:textId="77777777" w:rsidTr="00B51EB8">
        <w:tc>
          <w:tcPr>
            <w:tcW w:w="8867" w:type="dxa"/>
            <w:tcBorders>
              <w:top w:val="single" w:sz="4" w:space="0" w:color="auto"/>
              <w:left w:val="single" w:sz="4" w:space="0" w:color="auto"/>
              <w:bottom w:val="single" w:sz="4" w:space="0" w:color="auto"/>
              <w:right w:val="single" w:sz="4" w:space="0" w:color="auto"/>
            </w:tcBorders>
          </w:tcPr>
          <w:p w14:paraId="5FB0F2A0" w14:textId="77777777" w:rsidR="00B51EB8" w:rsidRPr="00A325E7" w:rsidRDefault="00B51EB8" w:rsidP="00B51EB8">
            <w:pPr>
              <w:pStyle w:val="NumPar2"/>
              <w:numPr>
                <w:ilvl w:val="0"/>
                <w:numId w:val="0"/>
              </w:numPr>
              <w:spacing w:after="60"/>
              <w:ind w:left="1985" w:hanging="851"/>
              <w:rPr>
                <w:rFonts w:ascii="Corbel" w:hAnsi="Corbel"/>
                <w:szCs w:val="22"/>
              </w:rPr>
            </w:pPr>
          </w:p>
        </w:tc>
      </w:tr>
    </w:tbl>
    <w:p w14:paraId="4498BA94" w14:textId="77777777" w:rsidR="00B51EB8" w:rsidRPr="00A325E7" w:rsidRDefault="00B51EB8" w:rsidP="00B51EB8">
      <w:pPr>
        <w:pStyle w:val="Text3"/>
        <w:spacing w:after="0"/>
        <w:rPr>
          <w:rFonts w:ascii="Corbel" w:hAnsi="Corbel"/>
          <w:i/>
          <w:szCs w:val="22"/>
        </w:rPr>
      </w:pPr>
      <w:r w:rsidRPr="00A325E7">
        <w:rPr>
          <w:rFonts w:ascii="Corbel" w:hAnsi="Corbel"/>
          <w:i/>
          <w:szCs w:val="22"/>
        </w:rPr>
        <w:t>VAT number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B51EB8" w:rsidRPr="00A325E7" w14:paraId="0E79B198" w14:textId="77777777" w:rsidTr="00B51EB8">
        <w:tc>
          <w:tcPr>
            <w:tcW w:w="8867" w:type="dxa"/>
            <w:tcBorders>
              <w:top w:val="single" w:sz="4" w:space="0" w:color="auto"/>
              <w:left w:val="single" w:sz="4" w:space="0" w:color="auto"/>
              <w:bottom w:val="single" w:sz="4" w:space="0" w:color="auto"/>
              <w:right w:val="single" w:sz="4" w:space="0" w:color="auto"/>
            </w:tcBorders>
          </w:tcPr>
          <w:p w14:paraId="323AA286" w14:textId="77777777" w:rsidR="00B51EB8" w:rsidRPr="00A325E7" w:rsidRDefault="00B51EB8" w:rsidP="00B51EB8">
            <w:pPr>
              <w:pStyle w:val="NumPar2"/>
              <w:numPr>
                <w:ilvl w:val="0"/>
                <w:numId w:val="0"/>
              </w:numPr>
              <w:spacing w:after="60"/>
              <w:ind w:left="1985" w:hanging="851"/>
              <w:rPr>
                <w:rFonts w:ascii="Corbel" w:hAnsi="Corbel"/>
                <w:szCs w:val="22"/>
              </w:rPr>
            </w:pPr>
          </w:p>
        </w:tc>
      </w:tr>
    </w:tbl>
    <w:p w14:paraId="6D9ECF8F" w14:textId="77777777" w:rsidR="00B51EB8" w:rsidRPr="00A325E7" w:rsidRDefault="00B51EB8" w:rsidP="00B51EB8">
      <w:pPr>
        <w:pStyle w:val="Text3"/>
        <w:spacing w:after="0"/>
        <w:rPr>
          <w:rFonts w:ascii="Corbel" w:hAnsi="Corbel"/>
          <w:i/>
          <w:szCs w:val="22"/>
        </w:rPr>
      </w:pPr>
      <w:r w:rsidRPr="00A325E7">
        <w:rPr>
          <w:rFonts w:ascii="Corbel" w:hAnsi="Corbel"/>
          <w:i/>
          <w:szCs w:val="22"/>
        </w:rPr>
        <w:t>Registered address of the legal entity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B51EB8" w:rsidRPr="00A325E7" w14:paraId="539D303A" w14:textId="77777777" w:rsidTr="00B51EB8">
        <w:tc>
          <w:tcPr>
            <w:tcW w:w="8867" w:type="dxa"/>
            <w:tcBorders>
              <w:top w:val="single" w:sz="4" w:space="0" w:color="auto"/>
              <w:left w:val="single" w:sz="4" w:space="0" w:color="auto"/>
              <w:bottom w:val="single" w:sz="4" w:space="0" w:color="auto"/>
              <w:right w:val="single" w:sz="4" w:space="0" w:color="auto"/>
            </w:tcBorders>
          </w:tcPr>
          <w:p w14:paraId="008D9BC3" w14:textId="77777777" w:rsidR="00B51EB8" w:rsidRPr="00A325E7" w:rsidRDefault="00B51EB8" w:rsidP="00B51EB8">
            <w:pPr>
              <w:pStyle w:val="NumPar2"/>
              <w:numPr>
                <w:ilvl w:val="0"/>
                <w:numId w:val="0"/>
              </w:numPr>
              <w:spacing w:after="60"/>
              <w:ind w:left="1985" w:hanging="851"/>
              <w:rPr>
                <w:rFonts w:ascii="Corbel" w:hAnsi="Corbel"/>
                <w:szCs w:val="22"/>
              </w:rPr>
            </w:pPr>
          </w:p>
        </w:tc>
      </w:tr>
    </w:tbl>
    <w:p w14:paraId="504FF73D" w14:textId="77777777" w:rsidR="00B51EB8" w:rsidRPr="00A325E7" w:rsidRDefault="00B51EB8" w:rsidP="00B51EB8">
      <w:pPr>
        <w:pStyle w:val="Text3"/>
        <w:spacing w:after="0"/>
        <w:rPr>
          <w:rFonts w:ascii="Corbel" w:hAnsi="Corbel"/>
          <w:i/>
          <w:szCs w:val="22"/>
        </w:rPr>
      </w:pPr>
      <w:r w:rsidRPr="00A325E7">
        <w:rPr>
          <w:rFonts w:ascii="Corbel" w:hAnsi="Corbel"/>
          <w:i/>
          <w:szCs w:val="22"/>
        </w:rPr>
        <w:t>Usual administrative address of the legal entity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B51EB8" w:rsidRPr="00A325E7" w14:paraId="17F31A63" w14:textId="77777777" w:rsidTr="00B51EB8">
        <w:tc>
          <w:tcPr>
            <w:tcW w:w="8867" w:type="dxa"/>
            <w:tcBorders>
              <w:top w:val="single" w:sz="4" w:space="0" w:color="auto"/>
              <w:left w:val="single" w:sz="4" w:space="0" w:color="auto"/>
              <w:bottom w:val="single" w:sz="4" w:space="0" w:color="auto"/>
              <w:right w:val="single" w:sz="4" w:space="0" w:color="auto"/>
            </w:tcBorders>
          </w:tcPr>
          <w:p w14:paraId="26CCC01F" w14:textId="77777777" w:rsidR="00B51EB8" w:rsidRPr="00A325E7" w:rsidRDefault="00B51EB8" w:rsidP="00B51EB8">
            <w:pPr>
              <w:pStyle w:val="NumPar2"/>
              <w:numPr>
                <w:ilvl w:val="0"/>
                <w:numId w:val="0"/>
              </w:numPr>
              <w:spacing w:after="60"/>
              <w:ind w:left="1985" w:hanging="851"/>
              <w:rPr>
                <w:rFonts w:ascii="Corbel" w:hAnsi="Corbel"/>
                <w:szCs w:val="22"/>
              </w:rPr>
            </w:pPr>
          </w:p>
        </w:tc>
      </w:tr>
    </w:tbl>
    <w:p w14:paraId="6448197C" w14:textId="77777777" w:rsidR="00B51EB8" w:rsidRPr="00A325E7" w:rsidRDefault="00B51EB8" w:rsidP="00B51EB8">
      <w:pPr>
        <w:pStyle w:val="Text3"/>
        <w:spacing w:after="0"/>
        <w:rPr>
          <w:rFonts w:ascii="Corbel" w:hAnsi="Corbel"/>
          <w:i/>
          <w:szCs w:val="22"/>
        </w:rPr>
      </w:pPr>
      <w:r w:rsidRPr="00A325E7">
        <w:rPr>
          <w:rFonts w:ascii="Corbel" w:hAnsi="Corbel"/>
          <w:i/>
          <w:szCs w:val="22"/>
        </w:rPr>
        <w:t>Legal representative or person authorised to sign contracts on behalf of the candidate</w:t>
      </w:r>
    </w:p>
    <w:p w14:paraId="3D069BDD" w14:textId="77777777" w:rsidR="00B51EB8" w:rsidRPr="00A325E7" w:rsidRDefault="00B51EB8" w:rsidP="00B51EB8">
      <w:pPr>
        <w:pStyle w:val="Text3"/>
        <w:spacing w:after="0"/>
        <w:rPr>
          <w:rFonts w:ascii="Corbel" w:hAnsi="Corbel"/>
          <w:szCs w:val="22"/>
        </w:rPr>
      </w:pPr>
      <w:r w:rsidRPr="00A325E7">
        <w:rPr>
          <w:rFonts w:ascii="Corbel" w:hAnsi="Corbel"/>
          <w:szCs w:val="22"/>
        </w:rPr>
        <w:t xml:space="preserve">Surname, forename, title (e.g. Dr, Mr, </w:t>
      </w:r>
      <w:proofErr w:type="gramStart"/>
      <w:r w:rsidRPr="00A325E7">
        <w:rPr>
          <w:rFonts w:ascii="Corbel" w:hAnsi="Corbel"/>
          <w:szCs w:val="22"/>
        </w:rPr>
        <w:t>Ms</w:t>
      </w:r>
      <w:proofErr w:type="gramEnd"/>
      <w:r w:rsidRPr="00A325E7">
        <w:rPr>
          <w:rFonts w:ascii="Corbel" w:hAnsi="Corbel"/>
          <w:szCs w:val="22"/>
        </w:rPr>
        <w:t>), function (e.g. Manager...)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B51EB8" w:rsidRPr="00A325E7" w14:paraId="3CB20E1E" w14:textId="77777777" w:rsidTr="00B51EB8">
        <w:tc>
          <w:tcPr>
            <w:tcW w:w="8867" w:type="dxa"/>
            <w:tcBorders>
              <w:top w:val="single" w:sz="4" w:space="0" w:color="auto"/>
              <w:left w:val="single" w:sz="4" w:space="0" w:color="auto"/>
              <w:bottom w:val="single" w:sz="4" w:space="0" w:color="auto"/>
              <w:right w:val="single" w:sz="4" w:space="0" w:color="auto"/>
            </w:tcBorders>
          </w:tcPr>
          <w:p w14:paraId="419643C1" w14:textId="77777777" w:rsidR="00B51EB8" w:rsidRPr="00A325E7" w:rsidRDefault="00B51EB8" w:rsidP="00B51EB8">
            <w:pPr>
              <w:pStyle w:val="NumPar2"/>
              <w:numPr>
                <w:ilvl w:val="0"/>
                <w:numId w:val="0"/>
              </w:numPr>
              <w:spacing w:after="60"/>
              <w:ind w:left="1985" w:hanging="851"/>
              <w:rPr>
                <w:rFonts w:ascii="Corbel" w:hAnsi="Corbel"/>
                <w:szCs w:val="22"/>
              </w:rPr>
            </w:pPr>
          </w:p>
        </w:tc>
      </w:tr>
    </w:tbl>
    <w:p w14:paraId="15D467EC" w14:textId="77777777" w:rsidR="00B51EB8" w:rsidRPr="00A325E7" w:rsidRDefault="00B51EB8" w:rsidP="00B51EB8">
      <w:pPr>
        <w:pStyle w:val="Text3"/>
        <w:spacing w:after="0"/>
        <w:rPr>
          <w:rFonts w:ascii="Corbel" w:hAnsi="Corbel"/>
          <w:i/>
          <w:szCs w:val="22"/>
        </w:rPr>
      </w:pPr>
      <w:r w:rsidRPr="00A325E7">
        <w:rPr>
          <w:rFonts w:ascii="Corbel" w:hAnsi="Corbel"/>
          <w:i/>
          <w:szCs w:val="22"/>
        </w:rPr>
        <w:t>Contact person for this call for tenders:</w:t>
      </w:r>
    </w:p>
    <w:p w14:paraId="10A3861B" w14:textId="77777777" w:rsidR="00B51EB8" w:rsidRPr="00A325E7" w:rsidRDefault="00B51EB8" w:rsidP="00B51EB8">
      <w:pPr>
        <w:pStyle w:val="Text3"/>
        <w:spacing w:after="0"/>
        <w:rPr>
          <w:rFonts w:ascii="Corbel" w:hAnsi="Corbel"/>
          <w:szCs w:val="22"/>
        </w:rPr>
      </w:pPr>
      <w:r w:rsidRPr="00A325E7">
        <w:rPr>
          <w:rFonts w:ascii="Corbel" w:hAnsi="Corbel"/>
          <w:szCs w:val="22"/>
        </w:rPr>
        <w:t>(Not necessary for subcontractors)</w:t>
      </w:r>
    </w:p>
    <w:p w14:paraId="6C5C6437" w14:textId="77777777" w:rsidR="00B51EB8" w:rsidRPr="00A325E7" w:rsidRDefault="00B51EB8" w:rsidP="00B51EB8">
      <w:pPr>
        <w:pStyle w:val="Text3"/>
        <w:spacing w:after="0"/>
        <w:rPr>
          <w:rFonts w:ascii="Corbel" w:hAnsi="Corbel"/>
          <w:szCs w:val="22"/>
        </w:rPr>
      </w:pPr>
      <w:r w:rsidRPr="00A325E7">
        <w:rPr>
          <w:rFonts w:ascii="Corbel" w:hAnsi="Corbel"/>
          <w:szCs w:val="22"/>
        </w:rPr>
        <w:t>Surname, forename, title (e.g. Dr, Mr, Ms), function (e.g. Manager...) Telephone number, fax number, address, e-mail</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B51EB8" w:rsidRPr="00A325E7" w14:paraId="7E44337E" w14:textId="77777777" w:rsidTr="00B51EB8">
        <w:tc>
          <w:tcPr>
            <w:tcW w:w="8867" w:type="dxa"/>
            <w:tcBorders>
              <w:top w:val="single" w:sz="4" w:space="0" w:color="auto"/>
              <w:left w:val="single" w:sz="4" w:space="0" w:color="auto"/>
              <w:bottom w:val="single" w:sz="4" w:space="0" w:color="auto"/>
              <w:right w:val="single" w:sz="4" w:space="0" w:color="auto"/>
            </w:tcBorders>
          </w:tcPr>
          <w:p w14:paraId="2F7D8AD7" w14:textId="77777777" w:rsidR="00B51EB8" w:rsidRPr="00A325E7" w:rsidRDefault="00B51EB8" w:rsidP="00B51EB8">
            <w:pPr>
              <w:pStyle w:val="NumPar2"/>
              <w:numPr>
                <w:ilvl w:val="0"/>
                <w:numId w:val="0"/>
              </w:numPr>
              <w:spacing w:after="60"/>
              <w:ind w:left="1985" w:hanging="851"/>
              <w:rPr>
                <w:rFonts w:ascii="Corbel" w:hAnsi="Corbel"/>
                <w:szCs w:val="22"/>
              </w:rPr>
            </w:pPr>
          </w:p>
        </w:tc>
      </w:tr>
    </w:tbl>
    <w:p w14:paraId="19785D5D" w14:textId="77777777" w:rsidR="00B51EB8" w:rsidRPr="00A325E7" w:rsidRDefault="00B51EB8" w:rsidP="00B51EB8">
      <w:pPr>
        <w:pStyle w:val="ListNumber"/>
        <w:numPr>
          <w:ilvl w:val="0"/>
          <w:numId w:val="0"/>
        </w:numPr>
        <w:ind w:left="454" w:hanging="454"/>
        <w:rPr>
          <w:rFonts w:ascii="Corbel" w:hAnsi="Corbel"/>
          <w:szCs w:val="22"/>
        </w:rPr>
      </w:pPr>
    </w:p>
    <w:p w14:paraId="39A2848A" w14:textId="77777777" w:rsidR="00B51EB8" w:rsidRPr="00A325E7" w:rsidRDefault="00B51EB8">
      <w:pPr>
        <w:spacing w:before="0" w:after="200" w:line="276" w:lineRule="auto"/>
        <w:jc w:val="left"/>
        <w:rPr>
          <w:rFonts w:ascii="Corbel" w:hAnsi="Corbel"/>
          <w:b/>
          <w:smallCaps/>
          <w:szCs w:val="22"/>
          <w:lang w:eastAsia="en-GB"/>
        </w:rPr>
      </w:pPr>
      <w:r w:rsidRPr="00A325E7">
        <w:rPr>
          <w:rFonts w:ascii="Corbel" w:hAnsi="Corbel"/>
          <w:b/>
          <w:smallCaps/>
          <w:lang w:eastAsia="en-GB"/>
        </w:rPr>
        <w:br w:type="page"/>
      </w:r>
    </w:p>
    <w:p w14:paraId="2AC36E1D" w14:textId="77777777" w:rsidR="00691BA2" w:rsidRPr="00A325E7" w:rsidRDefault="00691BA2" w:rsidP="00691BA2">
      <w:pPr>
        <w:pStyle w:val="NoSpacing"/>
        <w:rPr>
          <w:rFonts w:ascii="Corbel" w:hAnsi="Corbel"/>
          <w:b/>
          <w:smallCaps/>
          <w:lang w:val="en-GB" w:eastAsia="en-GB"/>
        </w:rPr>
      </w:pPr>
    </w:p>
    <w:p w14:paraId="2664090E" w14:textId="77777777" w:rsidR="00B51EB8" w:rsidRPr="00A325E7" w:rsidRDefault="00B51EB8" w:rsidP="00691BA2">
      <w:pPr>
        <w:pStyle w:val="NoSpacing"/>
        <w:rPr>
          <w:rFonts w:ascii="Corbel" w:hAnsi="Corbel"/>
          <w:b/>
          <w:smallCaps/>
          <w:lang w:val="en-GB" w:eastAsia="en-GB"/>
        </w:rPr>
      </w:pPr>
      <w:r w:rsidRPr="00A325E7">
        <w:rPr>
          <w:rFonts w:ascii="Corbel" w:hAnsi="Corbel"/>
          <w:b/>
          <w:smallCaps/>
          <w:lang w:val="en-GB" w:eastAsia="en-GB"/>
        </w:rPr>
        <w:t xml:space="preserve"> Please also enclose the following documents:</w:t>
      </w:r>
    </w:p>
    <w:p w14:paraId="66BC329A" w14:textId="77777777" w:rsidR="00B51EB8" w:rsidRPr="00A325E7" w:rsidRDefault="00B51EB8" w:rsidP="00691BA2">
      <w:pPr>
        <w:pStyle w:val="NoSpacing"/>
        <w:rPr>
          <w:rFonts w:ascii="Corbel" w:hAnsi="Corbel"/>
          <w:b/>
          <w:smallCaps/>
          <w:lang w:val="en-GB" w:eastAsia="en-GB"/>
        </w:rPr>
      </w:pPr>
    </w:p>
    <w:p w14:paraId="5CEE39F3" w14:textId="77777777" w:rsidR="00B51EB8" w:rsidRPr="00A325E7" w:rsidRDefault="00B51EB8" w:rsidP="00B51EB8">
      <w:pPr>
        <w:spacing w:before="0" w:after="0"/>
        <w:jc w:val="left"/>
        <w:rPr>
          <w:rFonts w:ascii="Corbel" w:hAnsi="Corbel"/>
          <w:b/>
          <w:smallCaps/>
          <w:szCs w:val="22"/>
          <w:u w:val="single"/>
          <w:lang w:eastAsia="en-GB"/>
        </w:rPr>
      </w:pPr>
      <w:r w:rsidRPr="00A325E7">
        <w:rPr>
          <w:rFonts w:ascii="Corbel" w:hAnsi="Corbel"/>
          <w:b/>
          <w:smallCaps/>
          <w:szCs w:val="22"/>
          <w:u w:val="single"/>
          <w:lang w:eastAsia="en-GB"/>
        </w:rPr>
        <w:t>Legal entity form</w:t>
      </w:r>
    </w:p>
    <w:p w14:paraId="3A3210B8" w14:textId="77777777" w:rsidR="00B51EB8" w:rsidRPr="00A325E7" w:rsidRDefault="00B51EB8" w:rsidP="00B51EB8">
      <w:pPr>
        <w:autoSpaceDE w:val="0"/>
        <w:autoSpaceDN w:val="0"/>
        <w:adjustRightInd w:val="0"/>
        <w:spacing w:before="0" w:after="0"/>
        <w:rPr>
          <w:rFonts w:ascii="Corbel" w:hAnsi="Corbel"/>
          <w:szCs w:val="22"/>
          <w:lang w:eastAsia="en-GB"/>
        </w:rPr>
      </w:pPr>
      <w:r w:rsidRPr="00A325E7">
        <w:rPr>
          <w:rFonts w:ascii="Corbel" w:hAnsi="Corbel"/>
          <w:szCs w:val="22"/>
          <w:lang w:eastAsia="en-GB"/>
        </w:rPr>
        <w:t>Complete the legal entity form, which should be accompanied by the supporting documents, indicated at the top of the form:</w:t>
      </w:r>
    </w:p>
    <w:p w14:paraId="2DB83CD6" w14:textId="77777777" w:rsidR="00B51EB8" w:rsidRPr="00A325E7" w:rsidRDefault="00C230A4" w:rsidP="00B51EB8">
      <w:pPr>
        <w:spacing w:before="0" w:after="0"/>
        <w:rPr>
          <w:rFonts w:ascii="Corbel" w:hAnsi="Corbel"/>
          <w:color w:val="0000FF"/>
          <w:szCs w:val="22"/>
          <w:u w:val="single"/>
          <w:lang w:eastAsia="en-GB"/>
        </w:rPr>
      </w:pPr>
      <w:hyperlink r:id="rId9" w:history="1">
        <w:r w:rsidR="00B51EB8" w:rsidRPr="00A325E7">
          <w:rPr>
            <w:rFonts w:ascii="Corbel" w:hAnsi="Corbel"/>
            <w:color w:val="0000FF"/>
            <w:szCs w:val="22"/>
            <w:u w:val="single"/>
            <w:lang w:eastAsia="en-GB"/>
          </w:rPr>
          <w:t>http://ec.europa.eu/budget/contracts_grants/info_contracts/legal_entities/legal_entities_en.cfm</w:t>
        </w:r>
      </w:hyperlink>
    </w:p>
    <w:p w14:paraId="100296FE" w14:textId="77777777" w:rsidR="00B51EB8" w:rsidRPr="00A325E7" w:rsidRDefault="00B51EB8" w:rsidP="00B51EB8">
      <w:pPr>
        <w:spacing w:before="0" w:after="0"/>
        <w:rPr>
          <w:rFonts w:ascii="Corbel" w:hAnsi="Corbel"/>
          <w:szCs w:val="22"/>
          <w:lang w:eastAsia="en-GB"/>
        </w:rPr>
      </w:pPr>
    </w:p>
    <w:p w14:paraId="4E67390F" w14:textId="77777777" w:rsidR="00B51EB8" w:rsidRPr="00A325E7" w:rsidRDefault="00B51EB8" w:rsidP="00B51EB8">
      <w:pPr>
        <w:spacing w:before="0" w:after="0"/>
        <w:rPr>
          <w:rFonts w:ascii="Corbel" w:hAnsi="Corbel"/>
          <w:szCs w:val="22"/>
          <w:lang w:eastAsia="en-GB"/>
        </w:rPr>
      </w:pPr>
      <w:r w:rsidRPr="00A325E7">
        <w:rPr>
          <w:rFonts w:ascii="Corbel" w:hAnsi="Corbel"/>
          <w:szCs w:val="22"/>
          <w:lang w:eastAsia="en-GB"/>
        </w:rPr>
        <w:t xml:space="preserve">NB: All the involved Legal Entities must submit the above-mentioned form, </w:t>
      </w:r>
      <w:proofErr w:type="gramStart"/>
      <w:r w:rsidRPr="00A325E7">
        <w:rPr>
          <w:rFonts w:ascii="Corbel" w:hAnsi="Corbel"/>
          <w:szCs w:val="22"/>
          <w:lang w:eastAsia="en-GB"/>
        </w:rPr>
        <w:t>including  the</w:t>
      </w:r>
      <w:proofErr w:type="gramEnd"/>
      <w:r w:rsidRPr="00A325E7">
        <w:rPr>
          <w:rFonts w:ascii="Corbel" w:hAnsi="Corbel"/>
          <w:szCs w:val="22"/>
          <w:lang w:eastAsia="en-GB"/>
        </w:rPr>
        <w:t xml:space="preserve"> supporting documents indicated therein (i.e. members of a joint candidature and/or subcontractors).</w:t>
      </w:r>
    </w:p>
    <w:p w14:paraId="6904C36C" w14:textId="77777777" w:rsidR="00B51EB8" w:rsidRPr="00A325E7" w:rsidRDefault="00B51EB8" w:rsidP="00B51EB8">
      <w:pPr>
        <w:spacing w:before="0" w:after="0"/>
        <w:rPr>
          <w:rFonts w:ascii="Corbel" w:hAnsi="Corbel"/>
          <w:szCs w:val="22"/>
          <w:lang w:eastAsia="en-GB"/>
        </w:rPr>
      </w:pPr>
    </w:p>
    <w:p w14:paraId="76C9F14E" w14:textId="77777777" w:rsidR="00B51EB8" w:rsidRPr="00A325E7" w:rsidRDefault="00B51EB8" w:rsidP="00B51EB8">
      <w:pPr>
        <w:spacing w:before="0" w:after="0"/>
        <w:rPr>
          <w:rFonts w:ascii="Corbel" w:hAnsi="Corbel"/>
          <w:color w:val="0000FF"/>
          <w:szCs w:val="22"/>
          <w:lang w:eastAsia="en-GB"/>
        </w:rPr>
      </w:pPr>
      <w:r w:rsidRPr="00A325E7">
        <w:rPr>
          <w:rFonts w:ascii="Corbel" w:hAnsi="Corbel"/>
          <w:szCs w:val="22"/>
          <w:lang w:eastAsia="en-GB"/>
        </w:rPr>
        <w:t>Only original documents or certified copies less than 6 months old will be accepted as supporting documents.</w:t>
      </w:r>
      <w:r w:rsidRPr="00A325E7">
        <w:rPr>
          <w:rFonts w:ascii="Corbel" w:hAnsi="Corbel"/>
          <w:color w:val="0000FF"/>
          <w:szCs w:val="22"/>
          <w:lang w:eastAsia="en-GB"/>
        </w:rPr>
        <w:t xml:space="preserve"> </w:t>
      </w:r>
    </w:p>
    <w:p w14:paraId="3C3B2CD4" w14:textId="77777777" w:rsidR="00B51EB8" w:rsidRPr="00A325E7" w:rsidRDefault="00B51EB8" w:rsidP="00B51EB8">
      <w:pPr>
        <w:autoSpaceDE w:val="0"/>
        <w:autoSpaceDN w:val="0"/>
        <w:adjustRightInd w:val="0"/>
        <w:spacing w:before="0" w:after="240"/>
        <w:ind w:left="1134" w:hanging="1134"/>
        <w:rPr>
          <w:rFonts w:ascii="Corbel" w:hAnsi="Corbel"/>
          <w:szCs w:val="22"/>
          <w:lang w:eastAsia="en-GB"/>
        </w:rPr>
      </w:pPr>
    </w:p>
    <w:p w14:paraId="6966829B" w14:textId="28746159" w:rsidR="00B51EB8" w:rsidRPr="00A325E7" w:rsidRDefault="00B51EB8" w:rsidP="00B51EB8">
      <w:pPr>
        <w:spacing w:before="0" w:after="0"/>
        <w:rPr>
          <w:rFonts w:ascii="Corbel" w:hAnsi="Corbel"/>
          <w:b/>
          <w:smallCaps/>
          <w:szCs w:val="22"/>
          <w:u w:val="single"/>
          <w:lang w:eastAsia="en-GB"/>
        </w:rPr>
      </w:pPr>
      <w:r w:rsidRPr="00A325E7">
        <w:rPr>
          <w:rFonts w:ascii="Corbel" w:hAnsi="Corbel"/>
          <w:b/>
          <w:smallCaps/>
          <w:szCs w:val="22"/>
          <w:u w:val="single"/>
          <w:lang w:eastAsia="en-GB"/>
        </w:rPr>
        <w:t>Financial identification Form</w:t>
      </w:r>
    </w:p>
    <w:p w14:paraId="1CAD6215" w14:textId="77777777" w:rsidR="00B51EB8" w:rsidRPr="00A325E7" w:rsidRDefault="00B51EB8" w:rsidP="00B51EB8">
      <w:pPr>
        <w:spacing w:before="0" w:after="0"/>
        <w:rPr>
          <w:rFonts w:ascii="Corbel" w:hAnsi="Corbel"/>
          <w:szCs w:val="22"/>
          <w:lang w:eastAsia="en-GB"/>
        </w:rPr>
      </w:pPr>
      <w:r w:rsidRPr="00A325E7">
        <w:rPr>
          <w:rFonts w:ascii="Corbel" w:hAnsi="Corbel"/>
          <w:szCs w:val="22"/>
          <w:lang w:eastAsia="en-GB"/>
        </w:rPr>
        <w:t>The candidate's attention is drawn to the fact that this document is a model and that a specific form for each Member State is available at the following Internet address:</w:t>
      </w:r>
    </w:p>
    <w:p w14:paraId="42987713" w14:textId="77777777" w:rsidR="00B51EB8" w:rsidRPr="00A325E7" w:rsidRDefault="00C230A4" w:rsidP="00B51EB8">
      <w:pPr>
        <w:spacing w:before="0" w:after="240"/>
        <w:rPr>
          <w:rFonts w:ascii="Corbel" w:hAnsi="Corbel"/>
          <w:color w:val="0000FF"/>
          <w:szCs w:val="22"/>
          <w:lang w:eastAsia="en-GB"/>
        </w:rPr>
      </w:pPr>
      <w:hyperlink r:id="rId10" w:history="1">
        <w:r w:rsidR="00B51EB8" w:rsidRPr="00A325E7">
          <w:rPr>
            <w:rFonts w:ascii="Corbel" w:hAnsi="Corbel"/>
            <w:color w:val="0000FF"/>
            <w:szCs w:val="22"/>
            <w:u w:val="single"/>
            <w:lang w:eastAsia="en-GB"/>
          </w:rPr>
          <w:t>http://ec.europa.eu/budget/contracts_grants/info_contracts/financial_id/financial_id_en.cfm</w:t>
        </w:r>
      </w:hyperlink>
    </w:p>
    <w:p w14:paraId="6E1CFDA0" w14:textId="77777777" w:rsidR="00B51EB8" w:rsidRPr="00A325E7" w:rsidRDefault="00B51EB8" w:rsidP="00B51EB8">
      <w:pPr>
        <w:spacing w:before="0" w:after="0"/>
        <w:rPr>
          <w:rFonts w:ascii="Corbel" w:hAnsi="Corbel" w:cs="Tahoma"/>
          <w:b/>
          <w:smallCaps/>
          <w:szCs w:val="22"/>
          <w:lang w:eastAsia="en-GB"/>
        </w:rPr>
      </w:pPr>
    </w:p>
    <w:p w14:paraId="693AC847" w14:textId="77777777" w:rsidR="00B51EB8" w:rsidRPr="00A325E7" w:rsidRDefault="00B51EB8" w:rsidP="00B51EB8">
      <w:pPr>
        <w:spacing w:before="0" w:after="0"/>
        <w:rPr>
          <w:rFonts w:ascii="Corbel" w:hAnsi="Corbel"/>
          <w:szCs w:val="22"/>
          <w:lang w:eastAsia="en-GB"/>
        </w:rPr>
      </w:pPr>
      <w:r w:rsidRPr="00A325E7">
        <w:rPr>
          <w:rFonts w:ascii="Corbel" w:hAnsi="Corbel"/>
          <w:szCs w:val="22"/>
          <w:lang w:eastAsia="en-GB"/>
        </w:rPr>
        <w:t>NB: Only the sole candidate or, in case of joint candidature, the Leader of the group shall submit the above-mentioned financial identification form. Please not that, as indicated in the form, if the form is not signed by the bank also a copy of a recent bank statement shall be enclosed.</w:t>
      </w:r>
      <w:r w:rsidRPr="00A325E7">
        <w:rPr>
          <w:rFonts w:ascii="Corbel" w:hAnsi="Corbel"/>
          <w:szCs w:val="22"/>
          <w:lang w:eastAsia="en-GB"/>
        </w:rPr>
        <w:br w:type="page"/>
      </w:r>
    </w:p>
    <w:p w14:paraId="0F222E07" w14:textId="77777777" w:rsidR="00DF4BC7" w:rsidRPr="00A325E7" w:rsidRDefault="00DF4BC7" w:rsidP="00B51EB8">
      <w:pPr>
        <w:rPr>
          <w:rFonts w:ascii="Corbel" w:hAnsi="Corbel"/>
          <w:szCs w:val="22"/>
        </w:rPr>
        <w:sectPr w:rsidR="00DF4BC7" w:rsidRPr="00A325E7">
          <w:footerReference w:type="default" r:id="rId11"/>
          <w:pgSz w:w="11906" w:h="16838"/>
          <w:pgMar w:top="1440" w:right="1800" w:bottom="1440" w:left="1800" w:header="708" w:footer="708" w:gutter="0"/>
          <w:cols w:space="708"/>
          <w:docGrid w:linePitch="360"/>
        </w:sectPr>
      </w:pPr>
    </w:p>
    <w:p w14:paraId="2D4C7B0A" w14:textId="77777777" w:rsidR="00DF4BC7" w:rsidRPr="00A325E7" w:rsidRDefault="00DA4AB1" w:rsidP="00A91021">
      <w:pPr>
        <w:pStyle w:val="Heading2-Form"/>
        <w:rPr>
          <w:rFonts w:ascii="Corbel" w:hAnsi="Corbel"/>
          <w:szCs w:val="22"/>
        </w:rPr>
      </w:pPr>
      <w:r w:rsidRPr="00A325E7">
        <w:rPr>
          <w:rFonts w:ascii="Corbel" w:hAnsi="Corbel"/>
          <w:szCs w:val="22"/>
        </w:rPr>
        <w:lastRenderedPageBreak/>
        <w:t xml:space="preserve">Section </w:t>
      </w:r>
      <w:r w:rsidR="005B1915" w:rsidRPr="00A325E7">
        <w:rPr>
          <w:rFonts w:ascii="Corbel" w:hAnsi="Corbel"/>
          <w:szCs w:val="22"/>
        </w:rPr>
        <w:t>1</w:t>
      </w:r>
      <w:r w:rsidR="00691BA2" w:rsidRPr="00A325E7">
        <w:rPr>
          <w:rFonts w:ascii="Corbel" w:hAnsi="Corbel"/>
          <w:szCs w:val="22"/>
        </w:rPr>
        <w:t>.2</w:t>
      </w:r>
      <w:r w:rsidR="007666A4" w:rsidRPr="00A325E7">
        <w:rPr>
          <w:rFonts w:ascii="Corbel" w:hAnsi="Corbel"/>
          <w:szCs w:val="22"/>
        </w:rPr>
        <w:t xml:space="preserve"> – STATEMENT ON SUBCONTRACTING</w:t>
      </w:r>
    </w:p>
    <w:p w14:paraId="6A1906D2" w14:textId="77777777" w:rsidR="00EF4A30" w:rsidRPr="00A325E7" w:rsidRDefault="00EF4A30" w:rsidP="00AE6F57">
      <w:pPr>
        <w:rPr>
          <w:rStyle w:val="BodytexyArticlesbullettedbylettersChar"/>
          <w:rFonts w:ascii="Corbel" w:hAnsi="Corbel" w:cs="Times New Roman"/>
          <w:snapToGrid w:val="0"/>
          <w:szCs w:val="22"/>
        </w:rPr>
      </w:pPr>
      <w:r w:rsidRPr="00A325E7">
        <w:rPr>
          <w:rStyle w:val="BodytexyArticlesbullettedbylettersChar"/>
          <w:rFonts w:ascii="Corbel" w:hAnsi="Corbel" w:cs="Times New Roman"/>
          <w:snapToGrid w:val="0"/>
          <w:szCs w:val="22"/>
        </w:rPr>
        <w:t xml:space="preserve">Please indicate (by ticking the appropriate box) whether the tenderer intends to subcontract all or part of the performance of the Contract, if awarded. </w:t>
      </w:r>
    </w:p>
    <w:p w14:paraId="5D279E79" w14:textId="77777777" w:rsidR="00EF4A30" w:rsidRPr="00A325E7" w:rsidRDefault="00EF4A30" w:rsidP="00AE6F57">
      <w:pPr>
        <w:rPr>
          <w:rStyle w:val="BodytexyArticlesbullettedbylettersChar"/>
          <w:rFonts w:ascii="Corbel" w:hAnsi="Corbel" w:cs="Times New Roman"/>
          <w:szCs w:val="22"/>
        </w:rPr>
      </w:pPr>
      <w:r w:rsidRPr="00A325E7">
        <w:rPr>
          <w:rStyle w:val="BodytexyArticlesbullettedbylettersChar"/>
          <w:szCs w:val="22"/>
        </w:rPr>
        <w:t>□</w:t>
      </w:r>
      <w:r w:rsidRPr="00A325E7">
        <w:rPr>
          <w:rStyle w:val="BodytexyArticlesbullettedbylettersChar"/>
          <w:rFonts w:ascii="Corbel" w:hAnsi="Corbel" w:cs="Times New Roman"/>
          <w:szCs w:val="22"/>
        </w:rPr>
        <w:tab/>
        <w:t>YES, the tenderer intends to subcontract all or part of the performance of the Contract, if awarded.</w:t>
      </w:r>
    </w:p>
    <w:p w14:paraId="53F76F48" w14:textId="77777777" w:rsidR="00EF4A30" w:rsidRPr="00A325E7" w:rsidRDefault="00EF4A30" w:rsidP="00AE6F57">
      <w:pPr>
        <w:rPr>
          <w:rStyle w:val="BodytexyArticlesbullettedbylettersChar"/>
          <w:rFonts w:ascii="Corbel" w:hAnsi="Corbel" w:cs="Times New Roman"/>
          <w:szCs w:val="22"/>
        </w:rPr>
      </w:pPr>
      <w:r w:rsidRPr="00A325E7">
        <w:rPr>
          <w:rStyle w:val="BodytexyArticlesbullettedbylettersChar"/>
          <w:szCs w:val="22"/>
        </w:rPr>
        <w:t>□</w:t>
      </w:r>
      <w:r w:rsidRPr="00A325E7">
        <w:rPr>
          <w:rStyle w:val="BodytexyArticlesbullettedbylettersChar"/>
          <w:rFonts w:ascii="Corbel" w:hAnsi="Corbel" w:cs="Times New Roman"/>
          <w:szCs w:val="22"/>
        </w:rPr>
        <w:tab/>
        <w:t>NO, the tenderer does not intend to subcontract all or part of the performance of the Contract, if awarded.</w:t>
      </w:r>
    </w:p>
    <w:p w14:paraId="56750980" w14:textId="77777777" w:rsidR="00EF4A30" w:rsidRPr="00A325E7" w:rsidRDefault="00EF4A30" w:rsidP="00AE6F57">
      <w:pPr>
        <w:rPr>
          <w:rStyle w:val="BodytexyArticlesbullettedbylettersChar"/>
          <w:rFonts w:ascii="Corbel" w:hAnsi="Corbel" w:cs="Times New Roman"/>
          <w:snapToGrid w:val="0"/>
          <w:szCs w:val="22"/>
        </w:rPr>
      </w:pPr>
      <w:r w:rsidRPr="00A325E7">
        <w:rPr>
          <w:rStyle w:val="BodytexyArticlesbullettedbylettersChar"/>
          <w:rFonts w:ascii="Corbel" w:hAnsi="Corbel" w:cs="Times New Roman"/>
          <w:snapToGrid w:val="0"/>
          <w:szCs w:val="22"/>
        </w:rPr>
        <w:t>If YES, please specify which parts of the Contract, and the name and address of any subcontractor(s).</w:t>
      </w:r>
    </w:p>
    <w:tbl>
      <w:tblPr>
        <w:tblpPr w:leftFromText="180" w:rightFromText="180" w:vertAnchor="text" w:horzAnchor="margin" w:tblpX="108" w:tblpY="159"/>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620"/>
        <w:gridCol w:w="3240"/>
      </w:tblGrid>
      <w:tr w:rsidR="00EF4A30" w:rsidRPr="00A325E7" w14:paraId="71C25A05" w14:textId="77777777">
        <w:tc>
          <w:tcPr>
            <w:tcW w:w="3888" w:type="dxa"/>
            <w:shd w:val="clear" w:color="auto" w:fill="D9D9D9"/>
          </w:tcPr>
          <w:p w14:paraId="62FA665D" w14:textId="77777777" w:rsidR="00EF4A30" w:rsidRPr="00A325E7" w:rsidRDefault="00EF4A30" w:rsidP="00263801">
            <w:pPr>
              <w:pStyle w:val="1BodyTextfortables"/>
              <w:jc w:val="center"/>
              <w:rPr>
                <w:rFonts w:ascii="Corbel" w:hAnsi="Corbel" w:cs="Times New Roman"/>
                <w:b/>
                <w:bCs/>
                <w:lang w:val="en-GB"/>
              </w:rPr>
            </w:pPr>
            <w:r w:rsidRPr="00A325E7">
              <w:rPr>
                <w:rFonts w:ascii="Corbel" w:hAnsi="Corbel" w:cs="Times New Roman"/>
                <w:b/>
                <w:bCs/>
                <w:lang w:val="en-GB"/>
              </w:rPr>
              <w:t>Description</w:t>
            </w:r>
          </w:p>
        </w:tc>
        <w:tc>
          <w:tcPr>
            <w:tcW w:w="1620" w:type="dxa"/>
            <w:shd w:val="clear" w:color="auto" w:fill="D9D9D9"/>
          </w:tcPr>
          <w:p w14:paraId="3B35E915" w14:textId="77777777" w:rsidR="00EF4A30" w:rsidRPr="00A325E7" w:rsidRDefault="00EF4A30" w:rsidP="00263801">
            <w:pPr>
              <w:pStyle w:val="1BodyTextfortables"/>
              <w:jc w:val="center"/>
              <w:rPr>
                <w:rFonts w:ascii="Corbel" w:hAnsi="Corbel" w:cs="Times New Roman"/>
                <w:b/>
                <w:bCs/>
                <w:lang w:val="en-GB"/>
              </w:rPr>
            </w:pPr>
            <w:r w:rsidRPr="00A325E7">
              <w:rPr>
                <w:rFonts w:ascii="Corbel" w:hAnsi="Corbel" w:cs="Times New Roman"/>
                <w:b/>
                <w:bCs/>
                <w:lang w:val="en-GB"/>
              </w:rPr>
              <w:t>Percentage of the contract</w:t>
            </w:r>
          </w:p>
        </w:tc>
        <w:tc>
          <w:tcPr>
            <w:tcW w:w="3240" w:type="dxa"/>
            <w:shd w:val="clear" w:color="auto" w:fill="D9D9D9"/>
          </w:tcPr>
          <w:p w14:paraId="1E3BA8AB" w14:textId="77777777" w:rsidR="00EF4A30" w:rsidRPr="00A325E7" w:rsidRDefault="00EF4A30" w:rsidP="00263801">
            <w:pPr>
              <w:pStyle w:val="1BodyTextfortables"/>
              <w:jc w:val="center"/>
              <w:rPr>
                <w:rFonts w:ascii="Corbel" w:hAnsi="Corbel" w:cs="Times New Roman"/>
                <w:b/>
                <w:bCs/>
                <w:lang w:val="en-GB"/>
              </w:rPr>
            </w:pPr>
            <w:r w:rsidRPr="00A325E7">
              <w:rPr>
                <w:rFonts w:ascii="Corbel" w:hAnsi="Corbel" w:cs="Times New Roman"/>
                <w:b/>
                <w:bCs/>
                <w:lang w:val="en-GB"/>
              </w:rPr>
              <w:t>Subcontractor</w:t>
            </w:r>
          </w:p>
        </w:tc>
      </w:tr>
      <w:tr w:rsidR="00EF4A30" w:rsidRPr="00A325E7" w14:paraId="1775F0D2" w14:textId="77777777">
        <w:tc>
          <w:tcPr>
            <w:tcW w:w="3888" w:type="dxa"/>
          </w:tcPr>
          <w:p w14:paraId="480470F8" w14:textId="77777777" w:rsidR="00EF4A30" w:rsidRPr="00A325E7" w:rsidRDefault="00EF4A30" w:rsidP="00263801">
            <w:pPr>
              <w:pStyle w:val="1BodyTextfortables"/>
              <w:rPr>
                <w:rFonts w:ascii="Corbel" w:hAnsi="Corbel" w:cs="Times New Roman"/>
                <w:lang w:val="en-GB"/>
              </w:rPr>
            </w:pPr>
          </w:p>
        </w:tc>
        <w:tc>
          <w:tcPr>
            <w:tcW w:w="1620" w:type="dxa"/>
          </w:tcPr>
          <w:p w14:paraId="6D6EBD5F" w14:textId="77777777" w:rsidR="00EF4A30" w:rsidRPr="00A325E7" w:rsidRDefault="00EF4A30" w:rsidP="00263801">
            <w:pPr>
              <w:pStyle w:val="1BodyTextfortables"/>
              <w:jc w:val="right"/>
              <w:rPr>
                <w:rFonts w:ascii="Corbel" w:hAnsi="Corbel" w:cs="Times New Roman"/>
                <w:lang w:val="en-GB"/>
              </w:rPr>
            </w:pPr>
            <w:r w:rsidRPr="00A325E7">
              <w:rPr>
                <w:rFonts w:ascii="Corbel" w:hAnsi="Corbel" w:cs="Times New Roman"/>
                <w:lang w:val="en-GB"/>
              </w:rPr>
              <w:t>%</w:t>
            </w:r>
          </w:p>
        </w:tc>
        <w:tc>
          <w:tcPr>
            <w:tcW w:w="3240" w:type="dxa"/>
          </w:tcPr>
          <w:p w14:paraId="4C63D933" w14:textId="77777777" w:rsidR="00EF4A30" w:rsidRPr="00A325E7" w:rsidRDefault="00EF4A30" w:rsidP="00263801">
            <w:pPr>
              <w:pStyle w:val="1BodyTextfortables"/>
              <w:rPr>
                <w:rFonts w:ascii="Corbel" w:hAnsi="Corbel" w:cs="Times New Roman"/>
                <w:lang w:val="en-GB"/>
              </w:rPr>
            </w:pPr>
            <w:r w:rsidRPr="00A325E7">
              <w:rPr>
                <w:rFonts w:ascii="Corbel" w:hAnsi="Corbel" w:cs="Times New Roman"/>
                <w:lang w:val="en-GB"/>
              </w:rPr>
              <w:t>Name:</w:t>
            </w:r>
          </w:p>
          <w:p w14:paraId="2D9064C0" w14:textId="77777777" w:rsidR="00EF4A30" w:rsidRPr="00A325E7" w:rsidRDefault="00EF4A30" w:rsidP="00263801">
            <w:pPr>
              <w:pStyle w:val="1BodyTextfortables"/>
              <w:rPr>
                <w:rFonts w:ascii="Corbel" w:hAnsi="Corbel" w:cs="Times New Roman"/>
                <w:lang w:val="en-GB"/>
              </w:rPr>
            </w:pPr>
            <w:r w:rsidRPr="00A325E7">
              <w:rPr>
                <w:rFonts w:ascii="Corbel" w:hAnsi="Corbel" w:cs="Times New Roman"/>
                <w:lang w:val="en-GB"/>
              </w:rPr>
              <w:t>Address:</w:t>
            </w:r>
          </w:p>
        </w:tc>
      </w:tr>
      <w:tr w:rsidR="00EF4A30" w:rsidRPr="00A325E7" w14:paraId="254BB043" w14:textId="77777777">
        <w:tc>
          <w:tcPr>
            <w:tcW w:w="3888" w:type="dxa"/>
          </w:tcPr>
          <w:p w14:paraId="22A45E51" w14:textId="77777777" w:rsidR="00EF4A30" w:rsidRPr="00A325E7" w:rsidRDefault="00EF4A30" w:rsidP="00263801">
            <w:pPr>
              <w:pStyle w:val="1BodyTextfortables"/>
              <w:rPr>
                <w:rFonts w:ascii="Corbel" w:hAnsi="Corbel" w:cs="Times New Roman"/>
                <w:lang w:val="en-GB"/>
              </w:rPr>
            </w:pPr>
          </w:p>
        </w:tc>
        <w:tc>
          <w:tcPr>
            <w:tcW w:w="1620" w:type="dxa"/>
          </w:tcPr>
          <w:p w14:paraId="16C2FB7B" w14:textId="77777777" w:rsidR="00EF4A30" w:rsidRPr="00A325E7" w:rsidRDefault="00EF4A30" w:rsidP="00263801">
            <w:pPr>
              <w:pStyle w:val="1BodyTextfortables"/>
              <w:jc w:val="right"/>
              <w:rPr>
                <w:rFonts w:ascii="Corbel" w:hAnsi="Corbel" w:cs="Times New Roman"/>
                <w:lang w:val="en-GB"/>
              </w:rPr>
            </w:pPr>
            <w:r w:rsidRPr="00A325E7">
              <w:rPr>
                <w:rFonts w:ascii="Corbel" w:hAnsi="Corbel" w:cs="Times New Roman"/>
                <w:lang w:val="en-GB"/>
              </w:rPr>
              <w:t>%</w:t>
            </w:r>
          </w:p>
        </w:tc>
        <w:tc>
          <w:tcPr>
            <w:tcW w:w="3240" w:type="dxa"/>
          </w:tcPr>
          <w:p w14:paraId="51365E0C" w14:textId="77777777" w:rsidR="00EF4A30" w:rsidRPr="00A325E7" w:rsidRDefault="00EF4A30" w:rsidP="00263801">
            <w:pPr>
              <w:pStyle w:val="1BodyTextfortables"/>
              <w:rPr>
                <w:rFonts w:ascii="Corbel" w:hAnsi="Corbel" w:cs="Times New Roman"/>
                <w:lang w:val="en-GB"/>
              </w:rPr>
            </w:pPr>
            <w:r w:rsidRPr="00A325E7">
              <w:rPr>
                <w:rFonts w:ascii="Corbel" w:hAnsi="Corbel" w:cs="Times New Roman"/>
                <w:lang w:val="en-GB"/>
              </w:rPr>
              <w:t>Name:</w:t>
            </w:r>
          </w:p>
          <w:p w14:paraId="2DC2CD53" w14:textId="77777777" w:rsidR="00EF4A30" w:rsidRPr="00A325E7" w:rsidRDefault="00EF4A30" w:rsidP="00263801">
            <w:pPr>
              <w:pStyle w:val="1BodyTextfortables"/>
              <w:rPr>
                <w:rFonts w:ascii="Corbel" w:hAnsi="Corbel" w:cs="Times New Roman"/>
                <w:lang w:val="en-GB"/>
              </w:rPr>
            </w:pPr>
            <w:r w:rsidRPr="00A325E7">
              <w:rPr>
                <w:rFonts w:ascii="Corbel" w:hAnsi="Corbel" w:cs="Times New Roman"/>
                <w:lang w:val="en-GB"/>
              </w:rPr>
              <w:t>Address:</w:t>
            </w:r>
          </w:p>
        </w:tc>
      </w:tr>
      <w:tr w:rsidR="00EF4A30" w:rsidRPr="00A325E7" w14:paraId="5A78AB8B" w14:textId="77777777">
        <w:tc>
          <w:tcPr>
            <w:tcW w:w="3888" w:type="dxa"/>
          </w:tcPr>
          <w:p w14:paraId="63B5BC46" w14:textId="77777777" w:rsidR="00EF4A30" w:rsidRPr="00A325E7" w:rsidRDefault="00EF4A30" w:rsidP="00263801">
            <w:pPr>
              <w:pStyle w:val="1BodyTextfortables"/>
              <w:rPr>
                <w:rFonts w:ascii="Corbel" w:hAnsi="Corbel" w:cs="Times New Roman"/>
                <w:lang w:val="en-GB"/>
              </w:rPr>
            </w:pPr>
          </w:p>
        </w:tc>
        <w:tc>
          <w:tcPr>
            <w:tcW w:w="1620" w:type="dxa"/>
          </w:tcPr>
          <w:p w14:paraId="4E04C3A3" w14:textId="77777777" w:rsidR="00EF4A30" w:rsidRPr="00A325E7" w:rsidRDefault="00EF4A30" w:rsidP="00263801">
            <w:pPr>
              <w:pStyle w:val="1BodyTextfortables"/>
              <w:jc w:val="right"/>
              <w:rPr>
                <w:rFonts w:ascii="Corbel" w:hAnsi="Corbel" w:cs="Times New Roman"/>
                <w:lang w:val="en-GB"/>
              </w:rPr>
            </w:pPr>
            <w:r w:rsidRPr="00A325E7">
              <w:rPr>
                <w:rFonts w:ascii="Corbel" w:hAnsi="Corbel" w:cs="Times New Roman"/>
                <w:lang w:val="en-GB"/>
              </w:rPr>
              <w:t>%</w:t>
            </w:r>
          </w:p>
        </w:tc>
        <w:tc>
          <w:tcPr>
            <w:tcW w:w="3240" w:type="dxa"/>
          </w:tcPr>
          <w:p w14:paraId="27D227DF" w14:textId="77777777" w:rsidR="00EF4A30" w:rsidRPr="00A325E7" w:rsidRDefault="00EF4A30" w:rsidP="00263801">
            <w:pPr>
              <w:pStyle w:val="1BodyTextfortables"/>
              <w:rPr>
                <w:rFonts w:ascii="Corbel" w:hAnsi="Corbel" w:cs="Times New Roman"/>
                <w:lang w:val="en-GB"/>
              </w:rPr>
            </w:pPr>
            <w:r w:rsidRPr="00A325E7">
              <w:rPr>
                <w:rFonts w:ascii="Corbel" w:hAnsi="Corbel" w:cs="Times New Roman"/>
                <w:lang w:val="en-GB"/>
              </w:rPr>
              <w:t>Name:</w:t>
            </w:r>
          </w:p>
          <w:p w14:paraId="44505FD1" w14:textId="77777777" w:rsidR="00EF4A30" w:rsidRPr="00A325E7" w:rsidRDefault="00EF4A30" w:rsidP="00263801">
            <w:pPr>
              <w:pStyle w:val="1BodyTextfortables"/>
              <w:rPr>
                <w:rFonts w:ascii="Corbel" w:hAnsi="Corbel" w:cs="Times New Roman"/>
                <w:lang w:val="en-GB"/>
              </w:rPr>
            </w:pPr>
            <w:r w:rsidRPr="00A325E7">
              <w:rPr>
                <w:rFonts w:ascii="Corbel" w:hAnsi="Corbel" w:cs="Times New Roman"/>
                <w:lang w:val="en-GB"/>
              </w:rPr>
              <w:t>Address:</w:t>
            </w:r>
          </w:p>
        </w:tc>
      </w:tr>
      <w:tr w:rsidR="00EF4A30" w:rsidRPr="00A325E7" w14:paraId="2378737C" w14:textId="77777777">
        <w:tc>
          <w:tcPr>
            <w:tcW w:w="3888" w:type="dxa"/>
          </w:tcPr>
          <w:p w14:paraId="6259CC6F" w14:textId="77777777" w:rsidR="00EF4A30" w:rsidRPr="00A325E7" w:rsidRDefault="00EF4A30" w:rsidP="00263801">
            <w:pPr>
              <w:pStyle w:val="1BodyTextfortables"/>
              <w:rPr>
                <w:rFonts w:ascii="Corbel" w:hAnsi="Corbel" w:cs="Times New Roman"/>
                <w:lang w:val="en-GB"/>
              </w:rPr>
            </w:pPr>
          </w:p>
        </w:tc>
        <w:tc>
          <w:tcPr>
            <w:tcW w:w="1620" w:type="dxa"/>
          </w:tcPr>
          <w:p w14:paraId="2A04AF78" w14:textId="77777777" w:rsidR="00EF4A30" w:rsidRPr="00A325E7" w:rsidRDefault="00EF4A30" w:rsidP="00263801">
            <w:pPr>
              <w:pStyle w:val="1BodyTextfortables"/>
              <w:jc w:val="right"/>
              <w:rPr>
                <w:rFonts w:ascii="Corbel" w:hAnsi="Corbel" w:cs="Times New Roman"/>
                <w:lang w:val="en-GB"/>
              </w:rPr>
            </w:pPr>
            <w:r w:rsidRPr="00A325E7">
              <w:rPr>
                <w:rFonts w:ascii="Corbel" w:hAnsi="Corbel" w:cs="Times New Roman"/>
                <w:lang w:val="en-GB"/>
              </w:rPr>
              <w:t>%</w:t>
            </w:r>
          </w:p>
        </w:tc>
        <w:tc>
          <w:tcPr>
            <w:tcW w:w="3240" w:type="dxa"/>
          </w:tcPr>
          <w:p w14:paraId="10CC4CB6" w14:textId="77777777" w:rsidR="00EF4A30" w:rsidRPr="00A325E7" w:rsidRDefault="00EF4A30" w:rsidP="00263801">
            <w:pPr>
              <w:pStyle w:val="1BodyTextfortables"/>
              <w:rPr>
                <w:rFonts w:ascii="Corbel" w:hAnsi="Corbel" w:cs="Times New Roman"/>
                <w:lang w:val="en-GB"/>
              </w:rPr>
            </w:pPr>
            <w:r w:rsidRPr="00A325E7">
              <w:rPr>
                <w:rFonts w:ascii="Corbel" w:hAnsi="Corbel" w:cs="Times New Roman"/>
                <w:lang w:val="en-GB"/>
              </w:rPr>
              <w:t>Name:</w:t>
            </w:r>
          </w:p>
          <w:p w14:paraId="08A7ABDA" w14:textId="77777777" w:rsidR="00EF4A30" w:rsidRPr="00A325E7" w:rsidRDefault="00EF4A30" w:rsidP="00263801">
            <w:pPr>
              <w:pStyle w:val="1BodyTextfortables"/>
              <w:rPr>
                <w:rFonts w:ascii="Corbel" w:hAnsi="Corbel" w:cs="Times New Roman"/>
                <w:lang w:val="en-GB"/>
              </w:rPr>
            </w:pPr>
            <w:r w:rsidRPr="00A325E7">
              <w:rPr>
                <w:rFonts w:ascii="Corbel" w:hAnsi="Corbel" w:cs="Times New Roman"/>
                <w:lang w:val="en-GB"/>
              </w:rPr>
              <w:t>Address:</w:t>
            </w:r>
          </w:p>
        </w:tc>
      </w:tr>
    </w:tbl>
    <w:p w14:paraId="5EF312BE" w14:textId="77777777" w:rsidR="00076EA6" w:rsidRPr="00A325E7" w:rsidRDefault="00076EA6" w:rsidP="00AE6F57">
      <w:pPr>
        <w:rPr>
          <w:rFonts w:ascii="Corbel" w:hAnsi="Corbel"/>
          <w:szCs w:val="22"/>
          <w:lang w:val="en-US"/>
        </w:rPr>
      </w:pPr>
      <w:r w:rsidRPr="00A325E7">
        <w:rPr>
          <w:rFonts w:ascii="Corbel" w:hAnsi="Corbel"/>
          <w:szCs w:val="22"/>
          <w:lang w:val="en-IE"/>
        </w:rPr>
        <w:t>Signed (authorised signature) on behalf of the Tenderer</w:t>
      </w:r>
    </w:p>
    <w:p w14:paraId="2E22F3CB" w14:textId="77777777" w:rsidR="00AD66E0" w:rsidRPr="00A325E7" w:rsidRDefault="00AD66E0" w:rsidP="00AD66E0">
      <w:pPr>
        <w:tabs>
          <w:tab w:val="left" w:pos="-480"/>
          <w:tab w:val="left" w:pos="-142"/>
          <w:tab w:val="left" w:pos="480"/>
          <w:tab w:val="left" w:pos="960"/>
          <w:tab w:val="left" w:pos="1440"/>
          <w:tab w:val="left" w:pos="4680"/>
          <w:tab w:val="left" w:pos="8400"/>
        </w:tabs>
        <w:rPr>
          <w:rFonts w:ascii="Corbel" w:hAnsi="Corbel"/>
          <w:szCs w:val="22"/>
        </w:rPr>
      </w:pPr>
      <w:r w:rsidRPr="00A325E7">
        <w:rPr>
          <w:rFonts w:ascii="Corbel" w:hAnsi="Corbel"/>
          <w:noProof/>
          <w:szCs w:val="22"/>
        </w:rPr>
        <w:t>Full name</w:t>
      </w:r>
      <w:proofErr w:type="gramStart"/>
      <w:r w:rsidRPr="00A325E7">
        <w:rPr>
          <w:rFonts w:ascii="Corbel" w:hAnsi="Corbel"/>
          <w:noProof/>
          <w:szCs w:val="22"/>
        </w:rPr>
        <w:t>:…</w:t>
      </w:r>
      <w:r w:rsidRPr="00A325E7">
        <w:rPr>
          <w:rFonts w:ascii="Corbel" w:hAnsi="Corbel"/>
          <w:szCs w:val="22"/>
        </w:rPr>
        <w:t>…………………………………..</w:t>
      </w:r>
      <w:proofErr w:type="gramEnd"/>
    </w:p>
    <w:p w14:paraId="0DEF7463" w14:textId="77777777" w:rsidR="00AD66E0" w:rsidRPr="00A325E7" w:rsidRDefault="00AD66E0" w:rsidP="00AD66E0">
      <w:pPr>
        <w:tabs>
          <w:tab w:val="left" w:pos="-480"/>
          <w:tab w:val="left" w:pos="-142"/>
          <w:tab w:val="left" w:pos="480"/>
          <w:tab w:val="left" w:pos="960"/>
          <w:tab w:val="left" w:pos="1440"/>
          <w:tab w:val="left" w:pos="4680"/>
          <w:tab w:val="left" w:pos="8400"/>
        </w:tabs>
        <w:rPr>
          <w:rFonts w:ascii="Corbel" w:hAnsi="Corbel"/>
          <w:noProof/>
          <w:szCs w:val="22"/>
        </w:rPr>
      </w:pPr>
      <w:r w:rsidRPr="00A325E7">
        <w:rPr>
          <w:rFonts w:ascii="Corbel" w:hAnsi="Corbel"/>
          <w:noProof/>
          <w:szCs w:val="22"/>
        </w:rPr>
        <w:t>Date:……………………………………………</w:t>
      </w:r>
    </w:p>
    <w:p w14:paraId="3650B1F0" w14:textId="77777777" w:rsidR="006A5383" w:rsidRPr="00A325E7" w:rsidRDefault="00AD66E0" w:rsidP="00AE6F57">
      <w:pPr>
        <w:rPr>
          <w:rFonts w:ascii="Corbel" w:hAnsi="Corbel"/>
          <w:noProof/>
          <w:szCs w:val="22"/>
          <w:lang w:val="en-IE"/>
        </w:rPr>
      </w:pPr>
      <w:r w:rsidRPr="00A325E7">
        <w:rPr>
          <w:rFonts w:ascii="Corbel" w:hAnsi="Corbel"/>
          <w:noProof/>
          <w:szCs w:val="22"/>
          <w:lang w:val="en-IE"/>
        </w:rPr>
        <w:t>Signature:……………………………………...</w:t>
      </w:r>
      <w:r w:rsidRPr="00A325E7">
        <w:rPr>
          <w:rFonts w:ascii="Corbel" w:hAnsi="Corbel"/>
          <w:noProof/>
          <w:szCs w:val="22"/>
          <w:lang w:val="en-IE"/>
        </w:rPr>
        <w:tab/>
      </w:r>
    </w:p>
    <w:p w14:paraId="50C711F6" w14:textId="77777777" w:rsidR="00AD66E0" w:rsidRPr="00A325E7" w:rsidRDefault="00AD66E0" w:rsidP="00AE6F57">
      <w:pPr>
        <w:rPr>
          <w:rFonts w:ascii="Corbel" w:hAnsi="Corbel"/>
          <w:noProof/>
          <w:szCs w:val="22"/>
          <w:lang w:val="en-IE"/>
        </w:rPr>
      </w:pPr>
    </w:p>
    <w:p w14:paraId="0008F90A" w14:textId="77777777" w:rsidR="006A5383" w:rsidRPr="00A325E7" w:rsidRDefault="006A5383" w:rsidP="00AE6F57">
      <w:pPr>
        <w:rPr>
          <w:rFonts w:ascii="Corbel" w:hAnsi="Corbel"/>
          <w:noProof/>
          <w:szCs w:val="22"/>
          <w:lang w:val="en-IE"/>
        </w:rPr>
      </w:pPr>
    </w:p>
    <w:p w14:paraId="7346B2F8" w14:textId="77777777" w:rsidR="006A5383" w:rsidRPr="00A325E7" w:rsidRDefault="006A5383" w:rsidP="00AE6F57">
      <w:pPr>
        <w:rPr>
          <w:rFonts w:ascii="Corbel" w:hAnsi="Corbel"/>
          <w:szCs w:val="22"/>
          <w:lang w:val="en-IE"/>
        </w:rPr>
      </w:pPr>
    </w:p>
    <w:p w14:paraId="7A4CD917" w14:textId="77777777" w:rsidR="00180952" w:rsidRPr="00A325E7" w:rsidRDefault="00180952" w:rsidP="00AE6F57">
      <w:pPr>
        <w:rPr>
          <w:rFonts w:ascii="Corbel" w:hAnsi="Corbel"/>
          <w:szCs w:val="22"/>
          <w:lang w:val="en-IE"/>
        </w:rPr>
      </w:pPr>
    </w:p>
    <w:p w14:paraId="71313EB7" w14:textId="77777777" w:rsidR="00DA4AB1" w:rsidRPr="00A325E7" w:rsidRDefault="00DA4AB1">
      <w:pPr>
        <w:spacing w:before="0" w:after="200" w:line="276" w:lineRule="auto"/>
        <w:jc w:val="left"/>
        <w:rPr>
          <w:rFonts w:ascii="Corbel" w:hAnsi="Corbel"/>
          <w:szCs w:val="22"/>
          <w:lang w:val="en-IE"/>
        </w:rPr>
      </w:pPr>
      <w:r w:rsidRPr="00A325E7">
        <w:rPr>
          <w:rFonts w:ascii="Corbel" w:hAnsi="Corbel"/>
          <w:szCs w:val="22"/>
          <w:lang w:val="en-IE"/>
        </w:rPr>
        <w:br w:type="page"/>
      </w:r>
    </w:p>
    <w:p w14:paraId="093FD9F6" w14:textId="77777777" w:rsidR="005B1915" w:rsidRPr="00A325E7" w:rsidRDefault="005B1915" w:rsidP="00AE6F57">
      <w:pPr>
        <w:rPr>
          <w:rFonts w:ascii="Corbel" w:hAnsi="Corbel"/>
          <w:szCs w:val="22"/>
          <w:lang w:val="en-IE"/>
        </w:rPr>
      </w:pPr>
    </w:p>
    <w:p w14:paraId="71995FFF" w14:textId="77777777" w:rsidR="007666A4" w:rsidRPr="00A325E7" w:rsidRDefault="00DA4AB1" w:rsidP="00A91021">
      <w:pPr>
        <w:pStyle w:val="Heading2-Form"/>
        <w:rPr>
          <w:rFonts w:ascii="Corbel" w:hAnsi="Corbel"/>
          <w:szCs w:val="22"/>
        </w:rPr>
      </w:pPr>
      <w:r w:rsidRPr="00A325E7">
        <w:rPr>
          <w:rFonts w:ascii="Corbel" w:hAnsi="Corbel"/>
          <w:szCs w:val="22"/>
        </w:rPr>
        <w:t xml:space="preserve">Section </w:t>
      </w:r>
      <w:r w:rsidR="005B1915" w:rsidRPr="00A325E7">
        <w:rPr>
          <w:rFonts w:ascii="Corbel" w:hAnsi="Corbel"/>
          <w:szCs w:val="22"/>
        </w:rPr>
        <w:t>1</w:t>
      </w:r>
      <w:r w:rsidR="00691BA2" w:rsidRPr="00A325E7">
        <w:rPr>
          <w:rFonts w:ascii="Corbel" w:hAnsi="Corbel"/>
          <w:szCs w:val="22"/>
        </w:rPr>
        <w:t>.3</w:t>
      </w:r>
      <w:r w:rsidR="00406C4D" w:rsidRPr="00A325E7">
        <w:rPr>
          <w:rFonts w:ascii="Corbel" w:hAnsi="Corbel"/>
          <w:szCs w:val="22"/>
        </w:rPr>
        <w:t xml:space="preserve"> – LETTER OF INTENT FOR SUBCONTRACTORS</w:t>
      </w:r>
    </w:p>
    <w:p w14:paraId="2404AB3B" w14:textId="77777777" w:rsidR="00406C4D" w:rsidRPr="00A325E7" w:rsidRDefault="00406C4D" w:rsidP="00406C4D">
      <w:pPr>
        <w:jc w:val="left"/>
        <w:rPr>
          <w:rFonts w:ascii="Corbel" w:hAnsi="Corbel"/>
          <w:szCs w:val="22"/>
        </w:rPr>
      </w:pPr>
      <w:r w:rsidRPr="00A325E7">
        <w:rPr>
          <w:rFonts w:ascii="Corbel" w:hAnsi="Corbel"/>
          <w:szCs w:val="22"/>
        </w:rPr>
        <w:t>The undersigned</w:t>
      </w:r>
      <w:r w:rsidRPr="00A325E7">
        <w:rPr>
          <w:rFonts w:ascii="Corbel" w:hAnsi="Corbel"/>
          <w:b/>
          <w:szCs w:val="22"/>
        </w:rPr>
        <w:t>:</w:t>
      </w:r>
      <w:r w:rsidRPr="00A325E7">
        <w:rPr>
          <w:rFonts w:ascii="Corbel" w:hAnsi="Corbel"/>
          <w:szCs w:val="22"/>
        </w:rPr>
        <w:t xml:space="preserve"> </w:t>
      </w:r>
    </w:p>
    <w:p w14:paraId="6229B7FE" w14:textId="77777777" w:rsidR="00406C4D" w:rsidRPr="00A325E7" w:rsidRDefault="00406C4D" w:rsidP="00406C4D">
      <w:pPr>
        <w:jc w:val="left"/>
        <w:rPr>
          <w:rFonts w:ascii="Corbel" w:hAnsi="Corbel"/>
          <w:szCs w:val="22"/>
        </w:rPr>
      </w:pPr>
      <w:r w:rsidRPr="00A325E7">
        <w:rPr>
          <w:rFonts w:ascii="Corbel" w:hAnsi="Corbel"/>
          <w:szCs w:val="22"/>
        </w:rPr>
        <w:t>[</w:t>
      </w:r>
      <w:proofErr w:type="gramStart"/>
      <w:r w:rsidRPr="00A325E7">
        <w:rPr>
          <w:rFonts w:ascii="Corbel" w:hAnsi="Corbel"/>
          <w:szCs w:val="22"/>
        </w:rPr>
        <w:t>complete</w:t>
      </w:r>
      <w:proofErr w:type="gramEnd"/>
      <w:r w:rsidRPr="00A325E7">
        <w:rPr>
          <w:rFonts w:ascii="Corbel" w:hAnsi="Corbel"/>
          <w:szCs w:val="22"/>
        </w:rPr>
        <w:t>]</w:t>
      </w:r>
    </w:p>
    <w:p w14:paraId="75848900" w14:textId="77777777" w:rsidR="00406C4D" w:rsidRPr="00A325E7" w:rsidRDefault="00406C4D" w:rsidP="00406C4D">
      <w:pPr>
        <w:jc w:val="left"/>
        <w:rPr>
          <w:rFonts w:ascii="Corbel" w:hAnsi="Corbel"/>
          <w:szCs w:val="22"/>
        </w:rPr>
      </w:pPr>
      <w:r w:rsidRPr="00A325E7">
        <w:rPr>
          <w:rFonts w:ascii="Corbel" w:hAnsi="Corbel"/>
          <w:szCs w:val="22"/>
        </w:rPr>
        <w:t>Name of the company/organisation</w:t>
      </w:r>
      <w:r w:rsidRPr="00A325E7">
        <w:rPr>
          <w:rFonts w:ascii="Corbel" w:hAnsi="Corbel"/>
          <w:b/>
          <w:szCs w:val="22"/>
        </w:rPr>
        <w:t>:</w:t>
      </w:r>
      <w:r w:rsidRPr="00A325E7">
        <w:rPr>
          <w:rFonts w:ascii="Corbel" w:hAnsi="Corbel"/>
          <w:szCs w:val="22"/>
        </w:rPr>
        <w:t xml:space="preserve"> </w:t>
      </w:r>
    </w:p>
    <w:p w14:paraId="7888BD42" w14:textId="77777777" w:rsidR="00406C4D" w:rsidRPr="00A325E7" w:rsidRDefault="00406C4D" w:rsidP="00406C4D">
      <w:pPr>
        <w:jc w:val="left"/>
        <w:rPr>
          <w:rFonts w:ascii="Corbel" w:hAnsi="Corbel"/>
          <w:szCs w:val="22"/>
        </w:rPr>
      </w:pPr>
      <w:r w:rsidRPr="00A325E7">
        <w:rPr>
          <w:rFonts w:ascii="Corbel" w:hAnsi="Corbel"/>
          <w:szCs w:val="22"/>
        </w:rPr>
        <w:t>[</w:t>
      </w:r>
      <w:proofErr w:type="gramStart"/>
      <w:r w:rsidRPr="00A325E7">
        <w:rPr>
          <w:rFonts w:ascii="Corbel" w:hAnsi="Corbel"/>
          <w:szCs w:val="22"/>
        </w:rPr>
        <w:t>complete</w:t>
      </w:r>
      <w:proofErr w:type="gramEnd"/>
      <w:r w:rsidRPr="00A325E7">
        <w:rPr>
          <w:rFonts w:ascii="Corbel" w:hAnsi="Corbel"/>
          <w:szCs w:val="22"/>
        </w:rPr>
        <w:t>]</w:t>
      </w:r>
    </w:p>
    <w:p w14:paraId="30D17B59" w14:textId="77777777" w:rsidR="00406C4D" w:rsidRPr="00A325E7" w:rsidRDefault="00406C4D" w:rsidP="00406C4D">
      <w:pPr>
        <w:jc w:val="left"/>
        <w:rPr>
          <w:rFonts w:ascii="Corbel" w:hAnsi="Corbel"/>
          <w:szCs w:val="22"/>
        </w:rPr>
      </w:pPr>
      <w:r w:rsidRPr="00A325E7">
        <w:rPr>
          <w:rFonts w:ascii="Corbel" w:hAnsi="Corbel"/>
          <w:szCs w:val="22"/>
        </w:rPr>
        <w:t xml:space="preserve">Address: </w:t>
      </w:r>
    </w:p>
    <w:p w14:paraId="6F75CE3C" w14:textId="77777777" w:rsidR="00406C4D" w:rsidRPr="00A325E7" w:rsidRDefault="00406C4D" w:rsidP="00406C4D">
      <w:pPr>
        <w:jc w:val="left"/>
        <w:rPr>
          <w:rFonts w:ascii="Corbel" w:hAnsi="Corbel"/>
          <w:szCs w:val="22"/>
        </w:rPr>
      </w:pPr>
      <w:r w:rsidRPr="00A325E7">
        <w:rPr>
          <w:rFonts w:ascii="Corbel" w:hAnsi="Corbel"/>
          <w:szCs w:val="22"/>
        </w:rPr>
        <w:t>[</w:t>
      </w:r>
      <w:proofErr w:type="gramStart"/>
      <w:r w:rsidRPr="00A325E7">
        <w:rPr>
          <w:rFonts w:ascii="Corbel" w:hAnsi="Corbel"/>
          <w:szCs w:val="22"/>
        </w:rPr>
        <w:t>complete</w:t>
      </w:r>
      <w:proofErr w:type="gramEnd"/>
      <w:r w:rsidRPr="00A325E7">
        <w:rPr>
          <w:rFonts w:ascii="Corbel" w:hAnsi="Corbel"/>
          <w:szCs w:val="22"/>
        </w:rPr>
        <w:t>]</w:t>
      </w:r>
    </w:p>
    <w:p w14:paraId="1575C9E3" w14:textId="77777777" w:rsidR="00406C4D" w:rsidRPr="00A325E7" w:rsidRDefault="00406C4D" w:rsidP="00AE6F57">
      <w:pPr>
        <w:rPr>
          <w:rFonts w:ascii="Corbel" w:hAnsi="Corbel"/>
          <w:szCs w:val="22"/>
        </w:rPr>
      </w:pPr>
      <w:r w:rsidRPr="00A325E7">
        <w:rPr>
          <w:rFonts w:ascii="Corbel" w:hAnsi="Corbel"/>
          <w:szCs w:val="22"/>
        </w:rPr>
        <w:t>Tender</w:t>
      </w:r>
      <w:r w:rsidR="005A5580" w:rsidRPr="00A325E7">
        <w:rPr>
          <w:rFonts w:ascii="Corbel" w:hAnsi="Corbel"/>
          <w:szCs w:val="22"/>
        </w:rPr>
        <w:t xml:space="preserve"> reference</w:t>
      </w:r>
      <w:r w:rsidRPr="00A325E7">
        <w:rPr>
          <w:rFonts w:ascii="Corbel" w:hAnsi="Corbel"/>
          <w:szCs w:val="22"/>
        </w:rPr>
        <w:t>:</w:t>
      </w:r>
    </w:p>
    <w:p w14:paraId="62CEC721" w14:textId="77777777" w:rsidR="00764B4B" w:rsidRPr="00A325E7" w:rsidRDefault="00253741" w:rsidP="00D670CC">
      <w:pPr>
        <w:spacing w:line="276" w:lineRule="auto"/>
        <w:rPr>
          <w:rFonts w:ascii="Corbel" w:hAnsi="Corbel"/>
          <w:szCs w:val="22"/>
        </w:rPr>
      </w:pPr>
      <w:r w:rsidRPr="00A325E7">
        <w:rPr>
          <w:rFonts w:ascii="Corbel" w:hAnsi="Corbel"/>
          <w:noProof/>
          <w:szCs w:val="22"/>
        </w:rPr>
        <w:t>LISA/201X/NP/0X</w:t>
      </w:r>
    </w:p>
    <w:p w14:paraId="31BA29A3" w14:textId="77777777" w:rsidR="00406C4D" w:rsidRPr="00A325E7" w:rsidRDefault="00406C4D" w:rsidP="00D670CC">
      <w:pPr>
        <w:spacing w:line="276" w:lineRule="auto"/>
        <w:rPr>
          <w:rFonts w:ascii="Corbel" w:hAnsi="Corbel"/>
          <w:szCs w:val="22"/>
        </w:rPr>
      </w:pPr>
      <w:r w:rsidRPr="00A325E7">
        <w:rPr>
          <w:rFonts w:ascii="Corbel" w:hAnsi="Corbel"/>
          <w:szCs w:val="22"/>
        </w:rPr>
        <w:t>Declares hereby that, in case the contract is awarded to [name of the tenderer], the company/organisation that he/she represents, intends to collaborate in the execution of the tasks subject to this call for tender, in accordance with the t</w:t>
      </w:r>
      <w:r w:rsidR="005A5580" w:rsidRPr="00A325E7">
        <w:rPr>
          <w:rFonts w:ascii="Corbel" w:hAnsi="Corbel"/>
          <w:szCs w:val="22"/>
        </w:rPr>
        <w:t xml:space="preserve">echnical </w:t>
      </w:r>
      <w:r w:rsidRPr="00A325E7">
        <w:rPr>
          <w:rFonts w:ascii="Corbel" w:hAnsi="Corbel"/>
          <w:szCs w:val="22"/>
        </w:rPr>
        <w:t xml:space="preserve">specifications and the tender to which the present form is annexed, and is available to carry out its part of the tasks during the period foreseen for the execution of the contract.  </w:t>
      </w:r>
    </w:p>
    <w:p w14:paraId="4DDC143A" w14:textId="77777777" w:rsidR="00406C4D" w:rsidRPr="00A325E7" w:rsidRDefault="005A5580" w:rsidP="00D670CC">
      <w:pPr>
        <w:spacing w:line="276" w:lineRule="auto"/>
        <w:rPr>
          <w:rFonts w:ascii="Corbel" w:hAnsi="Corbel"/>
          <w:szCs w:val="22"/>
        </w:rPr>
      </w:pPr>
      <w:r w:rsidRPr="00A325E7">
        <w:rPr>
          <w:rFonts w:ascii="Corbel" w:hAnsi="Corbel"/>
          <w:szCs w:val="22"/>
        </w:rPr>
        <w:t>Declares hereby accepting the General Conditions of the Draft Contract attached to the invitation to tender for the above call for tenders, and in particular, those provisions referring to subcontracting and check and audits.</w:t>
      </w:r>
    </w:p>
    <w:p w14:paraId="0F00CFE3" w14:textId="77777777" w:rsidR="00406C4D" w:rsidRPr="00A325E7" w:rsidRDefault="00406C4D" w:rsidP="00406C4D">
      <w:pPr>
        <w:rPr>
          <w:rFonts w:ascii="Corbel" w:hAnsi="Corbel"/>
          <w:szCs w:val="22"/>
        </w:rPr>
      </w:pPr>
    </w:p>
    <w:p w14:paraId="2D33F0A3" w14:textId="77777777" w:rsidR="00406C4D" w:rsidRPr="00A325E7" w:rsidRDefault="00406C4D" w:rsidP="00AE6F57">
      <w:pPr>
        <w:rPr>
          <w:rFonts w:ascii="Corbel" w:hAnsi="Corbel"/>
          <w:szCs w:val="22"/>
        </w:rPr>
      </w:pPr>
      <w:r w:rsidRPr="00A325E7">
        <w:rPr>
          <w:rFonts w:ascii="Corbel" w:hAnsi="Corbel"/>
          <w:szCs w:val="22"/>
        </w:rPr>
        <w:t>Place and date:</w:t>
      </w:r>
    </w:p>
    <w:p w14:paraId="3CA36765" w14:textId="77777777" w:rsidR="00406C4D" w:rsidRPr="00A325E7" w:rsidRDefault="00406C4D" w:rsidP="00AE6F57">
      <w:pPr>
        <w:rPr>
          <w:rFonts w:ascii="Corbel" w:hAnsi="Corbel"/>
          <w:szCs w:val="22"/>
        </w:rPr>
      </w:pPr>
    </w:p>
    <w:p w14:paraId="63C260C9" w14:textId="77777777" w:rsidR="00406C4D" w:rsidRPr="00A325E7" w:rsidRDefault="00406C4D" w:rsidP="00AE6F57">
      <w:pPr>
        <w:rPr>
          <w:rFonts w:ascii="Corbel" w:hAnsi="Corbel"/>
          <w:szCs w:val="22"/>
        </w:rPr>
      </w:pPr>
    </w:p>
    <w:p w14:paraId="3307E9B8" w14:textId="77777777" w:rsidR="005601B0" w:rsidRPr="00A325E7" w:rsidRDefault="00406C4D" w:rsidP="00AE6F57">
      <w:pPr>
        <w:rPr>
          <w:rFonts w:ascii="Corbel" w:hAnsi="Corbel"/>
          <w:szCs w:val="22"/>
        </w:rPr>
      </w:pPr>
      <w:r w:rsidRPr="00A325E7">
        <w:rPr>
          <w:rFonts w:ascii="Corbel" w:hAnsi="Corbel"/>
          <w:szCs w:val="22"/>
        </w:rPr>
        <w:t>Name and signature:</w:t>
      </w:r>
    </w:p>
    <w:p w14:paraId="519E047F" w14:textId="77777777" w:rsidR="00406C4D" w:rsidRPr="00A325E7" w:rsidRDefault="005601B0" w:rsidP="00D2003E">
      <w:pPr>
        <w:pStyle w:val="Heading2-Form"/>
        <w:rPr>
          <w:rFonts w:ascii="Corbel" w:hAnsi="Corbel"/>
          <w:szCs w:val="22"/>
        </w:rPr>
      </w:pPr>
      <w:r w:rsidRPr="00A325E7">
        <w:rPr>
          <w:rFonts w:ascii="Corbel" w:hAnsi="Corbel"/>
          <w:szCs w:val="22"/>
        </w:rPr>
        <w:br w:type="page"/>
      </w:r>
    </w:p>
    <w:p w14:paraId="361F4F02" w14:textId="77777777" w:rsidR="00406C4D" w:rsidRPr="00A325E7" w:rsidRDefault="005B1915" w:rsidP="00AE6F57">
      <w:pPr>
        <w:pStyle w:val="Heading1-Section"/>
        <w:rPr>
          <w:rFonts w:ascii="Corbel" w:hAnsi="Corbel" w:cs="Times New Roman"/>
          <w:sz w:val="22"/>
        </w:rPr>
      </w:pPr>
      <w:r w:rsidRPr="00A325E7">
        <w:rPr>
          <w:rFonts w:ascii="Corbel" w:hAnsi="Corbel" w:cs="Times New Roman"/>
          <w:sz w:val="22"/>
        </w:rPr>
        <w:lastRenderedPageBreak/>
        <w:t>SECTION 2</w:t>
      </w:r>
      <w:r w:rsidR="00606618" w:rsidRPr="00A325E7">
        <w:rPr>
          <w:rFonts w:ascii="Corbel" w:hAnsi="Corbel" w:cs="Times New Roman"/>
          <w:sz w:val="22"/>
        </w:rPr>
        <w:t xml:space="preserve"> – EXCLUSION CRITERIA</w:t>
      </w:r>
    </w:p>
    <w:p w14:paraId="6A26D584" w14:textId="77777777" w:rsidR="00D2003E" w:rsidRPr="00A325E7" w:rsidRDefault="00D2003E" w:rsidP="00D2003E">
      <w:pPr>
        <w:spacing w:before="40" w:after="40"/>
        <w:rPr>
          <w:rFonts w:ascii="Corbel" w:hAnsi="Corbel"/>
          <w:noProof/>
          <w:szCs w:val="22"/>
        </w:rPr>
      </w:pPr>
    </w:p>
    <w:p w14:paraId="6EDA2854" w14:textId="77777777" w:rsidR="00B51EB8" w:rsidRPr="00A325E7" w:rsidRDefault="00B51EB8" w:rsidP="00B51EB8">
      <w:pPr>
        <w:rPr>
          <w:rFonts w:ascii="Corbel" w:hAnsi="Corbel"/>
          <w:szCs w:val="22"/>
        </w:rPr>
      </w:pPr>
      <w:bookmarkStart w:id="4" w:name="_Toc383076574"/>
      <w:bookmarkStart w:id="5" w:name="_Toc392860651"/>
      <w:bookmarkStart w:id="6" w:name="_Toc392860775"/>
      <w:bookmarkStart w:id="7" w:name="_Toc393194041"/>
      <w:bookmarkStart w:id="8" w:name="_Toc394934730"/>
      <w:r w:rsidRPr="00A325E7">
        <w:rPr>
          <w:rFonts w:ascii="Corbel" w:hAnsi="Corbel" w:cs="Tahoma"/>
          <w:noProof/>
          <w:szCs w:val="22"/>
        </w:rPr>
        <w:t>2.1</w:t>
      </w:r>
      <w:r w:rsidRPr="00A325E7">
        <w:rPr>
          <w:rFonts w:ascii="Corbel" w:hAnsi="Corbel" w:cs="Tahoma"/>
          <w:b/>
          <w:noProof/>
          <w:szCs w:val="22"/>
        </w:rPr>
        <w:tab/>
      </w:r>
      <w:r w:rsidRPr="00A325E7">
        <w:rPr>
          <w:rFonts w:ascii="Corbel" w:hAnsi="Corbel" w:cs="Tahoma"/>
          <w:iCs/>
          <w:szCs w:val="22"/>
        </w:rPr>
        <w:t>Did you enclose in your candidature a declaration on oath that you meet the exclusion and selection criteria? (Please fill in and submit the form below)</w:t>
      </w:r>
      <w:bookmarkEnd w:id="4"/>
      <w:bookmarkEnd w:id="5"/>
      <w:bookmarkEnd w:id="6"/>
      <w:bookmarkEnd w:id="7"/>
      <w:bookmarkEnd w:id="8"/>
    </w:p>
    <w:p w14:paraId="424A16A0" w14:textId="77777777" w:rsidR="00B51EB8" w:rsidRPr="00A325E7" w:rsidRDefault="00B51EB8" w:rsidP="00B51EB8">
      <w:pPr>
        <w:outlineLvl w:val="1"/>
        <w:rPr>
          <w:rFonts w:ascii="Corbel" w:hAnsi="Corbel" w:cs="Tahoma"/>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B51EB8" w:rsidRPr="00A325E7" w14:paraId="055C2931" w14:textId="77777777" w:rsidTr="00B51EB8">
        <w:tc>
          <w:tcPr>
            <w:tcW w:w="8867" w:type="dxa"/>
            <w:tcBorders>
              <w:top w:val="single" w:sz="4" w:space="0" w:color="auto"/>
              <w:left w:val="single" w:sz="4" w:space="0" w:color="auto"/>
              <w:bottom w:val="single" w:sz="4" w:space="0" w:color="auto"/>
              <w:right w:val="single" w:sz="4" w:space="0" w:color="auto"/>
            </w:tcBorders>
            <w:shd w:val="clear" w:color="auto" w:fill="auto"/>
          </w:tcPr>
          <w:p w14:paraId="2F52D88F" w14:textId="77777777" w:rsidR="00B51EB8" w:rsidRPr="00A325E7" w:rsidRDefault="00B51EB8" w:rsidP="00B51EB8">
            <w:pPr>
              <w:spacing w:before="0" w:after="0"/>
              <w:rPr>
                <w:rFonts w:ascii="Corbel" w:hAnsi="Corbel" w:cs="Tahoma"/>
                <w:b/>
                <w:szCs w:val="22"/>
              </w:rPr>
            </w:pPr>
            <w:r w:rsidRPr="00A325E7">
              <w:rPr>
                <w:rFonts w:ascii="Corbel" w:hAnsi="Corbel" w:cs="Tahoma"/>
                <w:szCs w:val="22"/>
              </w:rPr>
              <w:t xml:space="preserve">YES/NO </w:t>
            </w:r>
            <w:r w:rsidRPr="00A325E7">
              <w:rPr>
                <w:rFonts w:ascii="Corbel" w:hAnsi="Corbel" w:cs="Tahoma"/>
                <w:b/>
                <w:szCs w:val="22"/>
              </w:rPr>
              <w:t>(mandatory)</w:t>
            </w:r>
          </w:p>
          <w:p w14:paraId="184AB706" w14:textId="77777777" w:rsidR="00B51EB8" w:rsidRPr="00A325E7" w:rsidRDefault="00B51EB8" w:rsidP="00B51EB8">
            <w:pPr>
              <w:spacing w:before="0" w:after="0"/>
              <w:rPr>
                <w:rFonts w:ascii="Corbel" w:hAnsi="Corbel" w:cs="Tahoma"/>
                <w:szCs w:val="22"/>
              </w:rPr>
            </w:pPr>
            <w:r w:rsidRPr="00A325E7">
              <w:rPr>
                <w:rFonts w:ascii="Corbel" w:hAnsi="Corbel" w:cs="Tahoma"/>
                <w:szCs w:val="22"/>
              </w:rPr>
              <w:t>Reference:</w:t>
            </w:r>
          </w:p>
        </w:tc>
      </w:tr>
    </w:tbl>
    <w:p w14:paraId="3BA4DF45" w14:textId="77777777" w:rsidR="00B51EB8" w:rsidRPr="00A325E7" w:rsidRDefault="00B51EB8" w:rsidP="00B51EB8">
      <w:pPr>
        <w:outlineLvl w:val="1"/>
        <w:rPr>
          <w:rFonts w:ascii="Corbel" w:hAnsi="Corbel" w:cs="Tahoma"/>
          <w:szCs w:val="22"/>
        </w:rPr>
      </w:pPr>
    </w:p>
    <w:p w14:paraId="3F1622D2" w14:textId="77777777" w:rsidR="00B51EB8" w:rsidRPr="00A325E7" w:rsidRDefault="00B51EB8" w:rsidP="00B51EB8">
      <w:pPr>
        <w:rPr>
          <w:rFonts w:ascii="Corbel" w:hAnsi="Corbel"/>
          <w:szCs w:val="22"/>
        </w:rPr>
      </w:pPr>
      <w:r w:rsidRPr="00A325E7">
        <w:rPr>
          <w:rFonts w:ascii="Corbel" w:hAnsi="Corbel" w:cs="Tahoma"/>
          <w:noProof/>
          <w:szCs w:val="22"/>
        </w:rPr>
        <w:t>2.2</w:t>
      </w:r>
      <w:r w:rsidRPr="00A325E7">
        <w:rPr>
          <w:rFonts w:ascii="Corbel" w:hAnsi="Corbel" w:cs="Tahoma"/>
          <w:noProof/>
          <w:szCs w:val="22"/>
        </w:rPr>
        <w:tab/>
      </w:r>
      <w:r w:rsidRPr="00A325E7">
        <w:rPr>
          <w:rFonts w:ascii="Corbel" w:hAnsi="Corbel"/>
          <w:szCs w:val="22"/>
        </w:rPr>
        <w:t>Do you undertake to provide evidence related to the exclusion criteria items mentioned in the declaration at the request of eu-LISA? Please note that you should be prepared to reply to such a request for evidence within a short deadline.</w:t>
      </w:r>
    </w:p>
    <w:p w14:paraId="4F42BA70" w14:textId="77777777" w:rsidR="00B51EB8" w:rsidRPr="00A325E7" w:rsidRDefault="00B51EB8" w:rsidP="00B51EB8">
      <w:pPr>
        <w:rPr>
          <w:rFonts w:ascii="Corbel" w:hAnsi="Corbe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B51EB8" w:rsidRPr="00A325E7" w14:paraId="5A1736F9" w14:textId="77777777" w:rsidTr="00B51EB8">
        <w:tc>
          <w:tcPr>
            <w:tcW w:w="8867" w:type="dxa"/>
            <w:tcBorders>
              <w:top w:val="single" w:sz="4" w:space="0" w:color="auto"/>
              <w:left w:val="single" w:sz="4" w:space="0" w:color="auto"/>
              <w:bottom w:val="single" w:sz="4" w:space="0" w:color="auto"/>
              <w:right w:val="single" w:sz="4" w:space="0" w:color="auto"/>
            </w:tcBorders>
            <w:shd w:val="clear" w:color="auto" w:fill="auto"/>
          </w:tcPr>
          <w:p w14:paraId="4DF746F5" w14:textId="77777777" w:rsidR="00B51EB8" w:rsidRPr="00A325E7" w:rsidRDefault="00B51EB8" w:rsidP="00B51EB8">
            <w:pPr>
              <w:spacing w:after="0"/>
              <w:rPr>
                <w:rFonts w:ascii="Corbel" w:hAnsi="Corbel" w:cs="Tahoma"/>
                <w:b/>
                <w:szCs w:val="22"/>
              </w:rPr>
            </w:pPr>
            <w:r w:rsidRPr="00A325E7">
              <w:rPr>
                <w:rFonts w:ascii="Corbel" w:hAnsi="Corbel" w:cs="Tahoma"/>
                <w:szCs w:val="22"/>
              </w:rPr>
              <w:t xml:space="preserve">YES/NO </w:t>
            </w:r>
            <w:r w:rsidRPr="00A325E7">
              <w:rPr>
                <w:rFonts w:ascii="Corbel" w:hAnsi="Corbel" w:cs="Tahoma"/>
                <w:b/>
                <w:szCs w:val="22"/>
              </w:rPr>
              <w:t>(mandatory)</w:t>
            </w:r>
          </w:p>
          <w:p w14:paraId="226A10E7" w14:textId="77777777" w:rsidR="00B51EB8" w:rsidRPr="00A325E7" w:rsidRDefault="00B51EB8" w:rsidP="00B51EB8">
            <w:pPr>
              <w:spacing w:before="0" w:after="0"/>
              <w:rPr>
                <w:rFonts w:ascii="Corbel" w:hAnsi="Corbel" w:cs="Tahoma"/>
                <w:szCs w:val="22"/>
              </w:rPr>
            </w:pPr>
            <w:r w:rsidRPr="00A325E7">
              <w:rPr>
                <w:rFonts w:ascii="Corbel" w:hAnsi="Corbel" w:cs="Tahoma"/>
                <w:szCs w:val="22"/>
              </w:rPr>
              <w:t>Reference:</w:t>
            </w:r>
          </w:p>
        </w:tc>
      </w:tr>
    </w:tbl>
    <w:p w14:paraId="47A4CC1E" w14:textId="77777777" w:rsidR="00B51EB8" w:rsidRPr="00A325E7" w:rsidRDefault="00B51EB8" w:rsidP="00B51EB8">
      <w:pPr>
        <w:rPr>
          <w:rFonts w:ascii="Corbel" w:hAnsi="Corbel" w:cs="Tahoma"/>
          <w:szCs w:val="22"/>
        </w:rPr>
      </w:pPr>
      <w:r w:rsidRPr="00A325E7">
        <w:rPr>
          <w:rFonts w:ascii="Corbel" w:hAnsi="Corbel" w:cs="Tahoma"/>
          <w:szCs w:val="22"/>
        </w:rPr>
        <w:t> </w:t>
      </w:r>
    </w:p>
    <w:p w14:paraId="183776B0" w14:textId="77777777" w:rsidR="00B51EB8" w:rsidRPr="00A325E7" w:rsidRDefault="00B51EB8">
      <w:pPr>
        <w:spacing w:before="0" w:after="200" w:line="276" w:lineRule="auto"/>
        <w:jc w:val="left"/>
        <w:rPr>
          <w:rFonts w:ascii="Corbel" w:hAnsi="Corbel" w:cs="Tahoma"/>
          <w:szCs w:val="22"/>
        </w:rPr>
      </w:pPr>
      <w:r w:rsidRPr="00A325E7">
        <w:rPr>
          <w:rFonts w:ascii="Corbel" w:hAnsi="Corbel" w:cs="Tahoma"/>
          <w:szCs w:val="22"/>
        </w:rPr>
        <w:br w:type="page"/>
      </w:r>
    </w:p>
    <w:p w14:paraId="22D104F9" w14:textId="77777777" w:rsidR="00B51EB8" w:rsidRPr="00A325E7" w:rsidRDefault="00B51EB8" w:rsidP="00B51EB8">
      <w:pPr>
        <w:rPr>
          <w:rFonts w:ascii="Corbel" w:hAnsi="Corbel" w:cs="Tahoma"/>
          <w:szCs w:val="22"/>
        </w:rPr>
      </w:pPr>
    </w:p>
    <w:p w14:paraId="47B87F6D" w14:textId="77777777" w:rsidR="00B51EB8" w:rsidRPr="00A325E7" w:rsidRDefault="00B51EB8" w:rsidP="00B51EB8">
      <w:pPr>
        <w:jc w:val="center"/>
        <w:rPr>
          <w:rFonts w:ascii="Corbel" w:hAnsi="Corbel" w:cs="Arial"/>
          <w:b/>
          <w:noProof/>
          <w:sz w:val="28"/>
          <w:szCs w:val="32"/>
        </w:rPr>
      </w:pPr>
      <w:r w:rsidRPr="00A325E7">
        <w:rPr>
          <w:rFonts w:ascii="Corbel" w:hAnsi="Corbel" w:cs="Arial"/>
          <w:b/>
          <w:noProof/>
          <w:sz w:val="28"/>
          <w:szCs w:val="32"/>
        </w:rPr>
        <w:t>Declaration on honour on</w:t>
      </w:r>
      <w:r w:rsidRPr="00A325E7">
        <w:rPr>
          <w:rFonts w:ascii="Corbel" w:hAnsi="Corbel" w:cs="Arial"/>
          <w:b/>
          <w:noProof/>
          <w:sz w:val="28"/>
          <w:szCs w:val="32"/>
        </w:rPr>
        <w:br/>
        <w:t>exclusion criteria and selection criteria</w:t>
      </w:r>
    </w:p>
    <w:p w14:paraId="0BFD5091" w14:textId="77777777" w:rsidR="00B51EB8" w:rsidRPr="00A325E7" w:rsidRDefault="00B51EB8" w:rsidP="00B51EB8">
      <w:pPr>
        <w:spacing w:before="100" w:beforeAutospacing="1" w:after="100" w:afterAutospacing="1"/>
        <w:rPr>
          <w:rFonts w:ascii="Corbel" w:hAnsi="Corbel"/>
          <w:noProof/>
        </w:rPr>
      </w:pPr>
      <w:r w:rsidRPr="00A325E7">
        <w:rPr>
          <w:rFonts w:ascii="Corbel" w:hAnsi="Corbel"/>
          <w:noProof/>
        </w:rPr>
        <w:t>The undersigned [</w:t>
      </w:r>
      <w:r w:rsidRPr="00A325E7">
        <w:rPr>
          <w:rFonts w:ascii="Corbel" w:hAnsi="Corbel"/>
          <w:i/>
          <w:noProof/>
          <w:highlight w:val="lightGray"/>
        </w:rPr>
        <w:t>insert name of the signatory of this form</w:t>
      </w:r>
      <w:r w:rsidRPr="00A325E7">
        <w:rPr>
          <w:rFonts w:ascii="Corbel" w:hAnsi="Corbel"/>
          <w:noProof/>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B51EB8" w:rsidRPr="00A325E7" w14:paraId="369AA3E9" w14:textId="77777777" w:rsidTr="00B51EB8">
        <w:tc>
          <w:tcPr>
            <w:tcW w:w="3369" w:type="dxa"/>
            <w:shd w:val="clear" w:color="auto" w:fill="auto"/>
          </w:tcPr>
          <w:p w14:paraId="10088799" w14:textId="77777777" w:rsidR="00B51EB8" w:rsidRPr="00A325E7" w:rsidRDefault="00B51EB8" w:rsidP="00B51EB8">
            <w:pPr>
              <w:rPr>
                <w:rFonts w:ascii="Corbel" w:hAnsi="Corbel"/>
                <w:noProof/>
              </w:rPr>
            </w:pPr>
            <w:r w:rsidRPr="00A325E7">
              <w:rPr>
                <w:rFonts w:ascii="Corbel" w:hAnsi="Corbel"/>
                <w:noProof/>
              </w:rPr>
              <w:t>(</w:t>
            </w:r>
            <w:r w:rsidRPr="00A325E7">
              <w:rPr>
                <w:rFonts w:ascii="Corbel" w:hAnsi="Corbel"/>
                <w:i/>
                <w:noProof/>
              </w:rPr>
              <w:t>only for natural persons</w:t>
            </w:r>
            <w:r w:rsidRPr="00A325E7">
              <w:rPr>
                <w:rFonts w:ascii="Corbel" w:hAnsi="Corbel"/>
                <w:noProof/>
              </w:rPr>
              <w:t>) himself or herself</w:t>
            </w:r>
          </w:p>
        </w:tc>
        <w:tc>
          <w:tcPr>
            <w:tcW w:w="6378" w:type="dxa"/>
            <w:shd w:val="clear" w:color="auto" w:fill="auto"/>
          </w:tcPr>
          <w:p w14:paraId="32469F8C" w14:textId="77777777" w:rsidR="00B51EB8" w:rsidRPr="00A325E7" w:rsidRDefault="00B51EB8" w:rsidP="00B51EB8">
            <w:pPr>
              <w:rPr>
                <w:rFonts w:ascii="Corbel" w:hAnsi="Corbel"/>
                <w:noProof/>
              </w:rPr>
            </w:pPr>
            <w:r w:rsidRPr="00A325E7">
              <w:rPr>
                <w:rFonts w:ascii="Corbel" w:hAnsi="Corbel"/>
                <w:noProof/>
              </w:rPr>
              <w:t>(</w:t>
            </w:r>
            <w:r w:rsidRPr="00A325E7">
              <w:rPr>
                <w:rFonts w:ascii="Corbel" w:hAnsi="Corbel"/>
                <w:i/>
                <w:noProof/>
              </w:rPr>
              <w:t>only for legal persons</w:t>
            </w:r>
            <w:r w:rsidRPr="00A325E7">
              <w:rPr>
                <w:rFonts w:ascii="Corbel" w:hAnsi="Corbel"/>
                <w:noProof/>
              </w:rPr>
              <w:t xml:space="preserve">) the following legal person: </w:t>
            </w:r>
          </w:p>
          <w:p w14:paraId="5A6382B8" w14:textId="77777777" w:rsidR="00B51EB8" w:rsidRPr="00A325E7" w:rsidRDefault="00B51EB8" w:rsidP="00B51EB8">
            <w:pPr>
              <w:rPr>
                <w:rFonts w:ascii="Corbel" w:hAnsi="Corbel"/>
                <w:noProof/>
              </w:rPr>
            </w:pPr>
          </w:p>
        </w:tc>
      </w:tr>
      <w:tr w:rsidR="00B51EB8" w:rsidRPr="00A325E7" w14:paraId="6ABD471B" w14:textId="77777777" w:rsidTr="00B51EB8">
        <w:tc>
          <w:tcPr>
            <w:tcW w:w="3369" w:type="dxa"/>
            <w:shd w:val="clear" w:color="auto" w:fill="auto"/>
          </w:tcPr>
          <w:p w14:paraId="658EFE07" w14:textId="77777777" w:rsidR="00B51EB8" w:rsidRPr="00A325E7" w:rsidRDefault="00B51EB8" w:rsidP="00B51EB8">
            <w:pPr>
              <w:rPr>
                <w:rFonts w:ascii="Corbel" w:hAnsi="Corbel"/>
              </w:rPr>
            </w:pPr>
            <w:r w:rsidRPr="00A325E7">
              <w:rPr>
                <w:rFonts w:ascii="Corbel" w:hAnsi="Corbel"/>
              </w:rPr>
              <w:t xml:space="preserve">ID or passport number: </w:t>
            </w:r>
          </w:p>
          <w:p w14:paraId="39B45153" w14:textId="77777777" w:rsidR="00B51EB8" w:rsidRPr="00A325E7" w:rsidRDefault="00B51EB8" w:rsidP="00B51EB8">
            <w:pPr>
              <w:rPr>
                <w:rFonts w:ascii="Corbel" w:hAnsi="Corbel"/>
                <w:noProof/>
              </w:rPr>
            </w:pPr>
          </w:p>
          <w:p w14:paraId="55A09D84" w14:textId="77777777" w:rsidR="00B51EB8" w:rsidRPr="00A325E7" w:rsidRDefault="00B51EB8" w:rsidP="00B51EB8">
            <w:pPr>
              <w:rPr>
                <w:rFonts w:ascii="Corbel" w:hAnsi="Corbel"/>
                <w:noProof/>
              </w:rPr>
            </w:pPr>
            <w:r w:rsidRPr="00A325E7">
              <w:rPr>
                <w:rFonts w:ascii="Corbel" w:hAnsi="Corbel"/>
                <w:noProof/>
              </w:rPr>
              <w:t>(‘the person’)</w:t>
            </w:r>
          </w:p>
        </w:tc>
        <w:tc>
          <w:tcPr>
            <w:tcW w:w="6378" w:type="dxa"/>
            <w:shd w:val="clear" w:color="auto" w:fill="auto"/>
          </w:tcPr>
          <w:p w14:paraId="0DC7ABEB" w14:textId="77777777" w:rsidR="00B51EB8" w:rsidRPr="00A325E7" w:rsidRDefault="00B51EB8" w:rsidP="00B51EB8">
            <w:pPr>
              <w:rPr>
                <w:rFonts w:ascii="Corbel" w:hAnsi="Corbel"/>
                <w:b/>
              </w:rPr>
            </w:pPr>
            <w:r w:rsidRPr="00A325E7">
              <w:rPr>
                <w:rFonts w:ascii="Corbel" w:hAnsi="Corbel"/>
              </w:rPr>
              <w:t>Full official name:</w:t>
            </w:r>
          </w:p>
          <w:p w14:paraId="401B1D7A" w14:textId="77777777" w:rsidR="00B51EB8" w:rsidRPr="00A325E7" w:rsidRDefault="00B51EB8" w:rsidP="00B51EB8">
            <w:pPr>
              <w:rPr>
                <w:rFonts w:ascii="Corbel" w:hAnsi="Corbel"/>
              </w:rPr>
            </w:pPr>
            <w:r w:rsidRPr="00A325E7">
              <w:rPr>
                <w:rFonts w:ascii="Corbel" w:hAnsi="Corbel"/>
              </w:rPr>
              <w:t xml:space="preserve">Official legal form: </w:t>
            </w:r>
          </w:p>
          <w:p w14:paraId="6B46B99E" w14:textId="77777777" w:rsidR="00B51EB8" w:rsidRPr="00A325E7" w:rsidRDefault="00B51EB8" w:rsidP="00B51EB8">
            <w:pPr>
              <w:rPr>
                <w:rFonts w:ascii="Corbel" w:hAnsi="Corbel"/>
                <w:b/>
              </w:rPr>
            </w:pPr>
            <w:r w:rsidRPr="00A325E7">
              <w:rPr>
                <w:rFonts w:ascii="Corbel" w:hAnsi="Corbel"/>
              </w:rPr>
              <w:t>Statutory registration number</w:t>
            </w:r>
            <w:r w:rsidRPr="00A325E7">
              <w:rPr>
                <w:rFonts w:ascii="Corbel" w:hAnsi="Corbel"/>
                <w:b/>
              </w:rPr>
              <w:t xml:space="preserve">: </w:t>
            </w:r>
          </w:p>
          <w:p w14:paraId="134BDC9C" w14:textId="77777777" w:rsidR="00B51EB8" w:rsidRPr="00A325E7" w:rsidRDefault="00B51EB8" w:rsidP="00B51EB8">
            <w:pPr>
              <w:rPr>
                <w:rFonts w:ascii="Corbel" w:hAnsi="Corbel"/>
                <w:b/>
              </w:rPr>
            </w:pPr>
            <w:r w:rsidRPr="00A325E7">
              <w:rPr>
                <w:rFonts w:ascii="Corbel" w:hAnsi="Corbel"/>
              </w:rPr>
              <w:t xml:space="preserve">Full official address: </w:t>
            </w:r>
          </w:p>
          <w:p w14:paraId="605B0A09" w14:textId="77777777" w:rsidR="00B51EB8" w:rsidRPr="00A325E7" w:rsidRDefault="00B51EB8" w:rsidP="00B51EB8">
            <w:pPr>
              <w:rPr>
                <w:rFonts w:ascii="Corbel" w:hAnsi="Corbel"/>
              </w:rPr>
            </w:pPr>
            <w:r w:rsidRPr="00A325E7">
              <w:rPr>
                <w:rFonts w:ascii="Corbel" w:hAnsi="Corbel"/>
              </w:rPr>
              <w:t xml:space="preserve">VAT registration number: </w:t>
            </w:r>
          </w:p>
          <w:p w14:paraId="1F9CF268" w14:textId="77777777" w:rsidR="00B51EB8" w:rsidRPr="00A325E7" w:rsidRDefault="00B51EB8" w:rsidP="00B51EB8">
            <w:pPr>
              <w:rPr>
                <w:rFonts w:ascii="Corbel" w:hAnsi="Corbel"/>
                <w:noProof/>
              </w:rPr>
            </w:pPr>
          </w:p>
          <w:p w14:paraId="630C5247" w14:textId="77777777" w:rsidR="00B51EB8" w:rsidRPr="00A325E7" w:rsidRDefault="00B51EB8" w:rsidP="00B51EB8">
            <w:pPr>
              <w:rPr>
                <w:rFonts w:ascii="Corbel" w:hAnsi="Corbel"/>
                <w:noProof/>
              </w:rPr>
            </w:pPr>
            <w:r w:rsidRPr="00A325E7">
              <w:rPr>
                <w:rFonts w:ascii="Corbel" w:hAnsi="Corbel"/>
                <w:noProof/>
              </w:rPr>
              <w:t>(‘the person’)</w:t>
            </w:r>
          </w:p>
        </w:tc>
      </w:tr>
    </w:tbl>
    <w:p w14:paraId="7A5DC46D" w14:textId="77777777" w:rsidR="00B51EB8" w:rsidRPr="00A325E7" w:rsidRDefault="00B51EB8" w:rsidP="00B51EB8">
      <w:pPr>
        <w:pStyle w:val="Title"/>
        <w:spacing w:after="120"/>
        <w:jc w:val="left"/>
        <w:rPr>
          <w:rFonts w:ascii="Corbel" w:hAnsi="Corbel"/>
          <w:noProof/>
          <w:sz w:val="24"/>
          <w:szCs w:val="24"/>
        </w:rPr>
      </w:pPr>
      <w:r w:rsidRPr="00A325E7">
        <w:rPr>
          <w:rFonts w:ascii="Corbel" w:hAnsi="Corbel"/>
          <w:noProof/>
          <w:sz w:val="24"/>
          <w:szCs w:val="24"/>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B51EB8" w:rsidRPr="00A325E7" w14:paraId="63121D49" w14:textId="77777777" w:rsidTr="00B51EB8">
        <w:tc>
          <w:tcPr>
            <w:tcW w:w="8238" w:type="dxa"/>
            <w:shd w:val="clear" w:color="auto" w:fill="auto"/>
          </w:tcPr>
          <w:p w14:paraId="7A457FD5" w14:textId="77777777" w:rsidR="00B51EB8" w:rsidRPr="00A325E7" w:rsidRDefault="00B51EB8" w:rsidP="00B51EB8">
            <w:pPr>
              <w:numPr>
                <w:ilvl w:val="0"/>
                <w:numId w:val="30"/>
              </w:numPr>
              <w:spacing w:before="40" w:after="40"/>
              <w:ind w:left="502"/>
              <w:rPr>
                <w:rFonts w:ascii="Corbel" w:hAnsi="Corbel"/>
                <w:noProof/>
              </w:rPr>
            </w:pPr>
            <w:r w:rsidRPr="00A325E7">
              <w:rPr>
                <w:rFonts w:ascii="Corbel" w:hAnsi="Corbel"/>
                <w:noProof/>
              </w:rPr>
              <w:t xml:space="preserve"> declares that the above-mentioned person is in one of the following situations:</w:t>
            </w:r>
          </w:p>
        </w:tc>
        <w:tc>
          <w:tcPr>
            <w:tcW w:w="812" w:type="dxa"/>
            <w:shd w:val="clear" w:color="auto" w:fill="auto"/>
          </w:tcPr>
          <w:p w14:paraId="5746007E" w14:textId="77777777" w:rsidR="00B51EB8" w:rsidRPr="00A325E7" w:rsidRDefault="00B51EB8" w:rsidP="00B51EB8">
            <w:pPr>
              <w:spacing w:before="40" w:after="40"/>
              <w:ind w:left="142"/>
              <w:rPr>
                <w:rFonts w:ascii="Corbel" w:hAnsi="Corbel"/>
                <w:noProof/>
              </w:rPr>
            </w:pPr>
            <w:r w:rsidRPr="00A325E7">
              <w:rPr>
                <w:rFonts w:ascii="Corbel" w:hAnsi="Corbel"/>
                <w:noProof/>
              </w:rPr>
              <w:t>YES</w:t>
            </w:r>
          </w:p>
        </w:tc>
        <w:tc>
          <w:tcPr>
            <w:tcW w:w="705" w:type="dxa"/>
            <w:shd w:val="clear" w:color="auto" w:fill="auto"/>
          </w:tcPr>
          <w:p w14:paraId="338DD431" w14:textId="77777777" w:rsidR="00B51EB8" w:rsidRPr="00A325E7" w:rsidRDefault="00B51EB8" w:rsidP="00B51EB8">
            <w:pPr>
              <w:spacing w:before="40" w:after="40"/>
              <w:ind w:left="142"/>
              <w:rPr>
                <w:rFonts w:ascii="Corbel" w:hAnsi="Corbel"/>
                <w:noProof/>
              </w:rPr>
            </w:pPr>
            <w:r w:rsidRPr="00A325E7">
              <w:rPr>
                <w:rFonts w:ascii="Corbel" w:hAnsi="Corbel"/>
                <w:noProof/>
              </w:rPr>
              <w:t>NO</w:t>
            </w:r>
          </w:p>
        </w:tc>
      </w:tr>
      <w:tr w:rsidR="00B51EB8" w:rsidRPr="00A325E7" w14:paraId="5215AAAA" w14:textId="77777777" w:rsidTr="00B51EB8">
        <w:tc>
          <w:tcPr>
            <w:tcW w:w="8238" w:type="dxa"/>
            <w:shd w:val="clear" w:color="auto" w:fill="auto"/>
          </w:tcPr>
          <w:p w14:paraId="48FA7048" w14:textId="77777777" w:rsidR="00B51EB8" w:rsidRPr="00A325E7" w:rsidRDefault="00B51EB8" w:rsidP="00B51EB8">
            <w:pPr>
              <w:pStyle w:val="Text1"/>
              <w:numPr>
                <w:ilvl w:val="0"/>
                <w:numId w:val="29"/>
              </w:numPr>
              <w:spacing w:before="40" w:after="40"/>
              <w:rPr>
                <w:rFonts w:ascii="Corbel" w:hAnsi="Corbel"/>
                <w:noProof/>
              </w:rPr>
            </w:pPr>
            <w:r w:rsidRPr="00A325E7">
              <w:rPr>
                <w:rFonts w:ascii="Corbel" w:hAnsi="Corbel"/>
                <w:noProof/>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812" w:type="dxa"/>
            <w:shd w:val="clear" w:color="auto" w:fill="auto"/>
          </w:tcPr>
          <w:p w14:paraId="4AB2502C"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705" w:type="dxa"/>
            <w:shd w:val="clear" w:color="auto" w:fill="auto"/>
          </w:tcPr>
          <w:p w14:paraId="35BA95E8"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r>
      <w:tr w:rsidR="00B51EB8" w:rsidRPr="00A325E7" w14:paraId="2DD52459" w14:textId="77777777" w:rsidTr="00B51EB8">
        <w:tc>
          <w:tcPr>
            <w:tcW w:w="8238" w:type="dxa"/>
            <w:shd w:val="clear" w:color="auto" w:fill="auto"/>
          </w:tcPr>
          <w:p w14:paraId="24411D3E" w14:textId="77777777" w:rsidR="00B51EB8" w:rsidRPr="00A325E7" w:rsidRDefault="00B51EB8" w:rsidP="00B51EB8">
            <w:pPr>
              <w:pStyle w:val="Text1"/>
              <w:numPr>
                <w:ilvl w:val="0"/>
                <w:numId w:val="29"/>
              </w:numPr>
              <w:spacing w:before="40" w:after="40"/>
              <w:rPr>
                <w:rFonts w:ascii="Corbel" w:hAnsi="Corbel"/>
                <w:noProof/>
              </w:rPr>
            </w:pPr>
            <w:r w:rsidRPr="00A325E7">
              <w:rPr>
                <w:rFonts w:ascii="Corbel" w:hAnsi="Corbel"/>
                <w:noProof/>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812" w:type="dxa"/>
            <w:shd w:val="clear" w:color="auto" w:fill="auto"/>
          </w:tcPr>
          <w:p w14:paraId="710B930F"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bookmarkStart w:id="9" w:name="Check1"/>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bookmarkEnd w:id="9"/>
          </w:p>
        </w:tc>
        <w:tc>
          <w:tcPr>
            <w:tcW w:w="705" w:type="dxa"/>
            <w:shd w:val="clear" w:color="auto" w:fill="auto"/>
          </w:tcPr>
          <w:p w14:paraId="6415A7D9"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r>
      <w:tr w:rsidR="00B51EB8" w:rsidRPr="00A325E7" w14:paraId="49C85425" w14:textId="77777777" w:rsidTr="00B51EB8">
        <w:tc>
          <w:tcPr>
            <w:tcW w:w="8238" w:type="dxa"/>
            <w:shd w:val="clear" w:color="auto" w:fill="auto"/>
          </w:tcPr>
          <w:p w14:paraId="64E02F1D" w14:textId="77777777" w:rsidR="00B51EB8" w:rsidRPr="00A325E7" w:rsidRDefault="00B51EB8" w:rsidP="00B51EB8">
            <w:pPr>
              <w:pStyle w:val="Text1"/>
              <w:numPr>
                <w:ilvl w:val="0"/>
                <w:numId w:val="29"/>
              </w:numPr>
              <w:spacing w:before="40" w:after="40"/>
              <w:rPr>
                <w:rFonts w:ascii="Corbel" w:hAnsi="Corbel"/>
                <w:noProof/>
              </w:rPr>
            </w:pPr>
            <w:r w:rsidRPr="00A325E7">
              <w:rPr>
                <w:rFonts w:ascii="Corbel" w:hAnsi="Corbel"/>
                <w:noProof/>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077C6200" w14:textId="77777777" w:rsidR="00B51EB8" w:rsidRPr="00A325E7" w:rsidRDefault="00B51EB8" w:rsidP="00B51EB8">
            <w:pPr>
              <w:spacing w:before="240"/>
              <w:rPr>
                <w:rFonts w:ascii="Corbel" w:hAnsi="Corbel"/>
                <w:noProof/>
              </w:rPr>
            </w:pPr>
          </w:p>
        </w:tc>
      </w:tr>
      <w:tr w:rsidR="00B51EB8" w:rsidRPr="00A325E7" w14:paraId="1E328524" w14:textId="77777777" w:rsidTr="00B51EB8">
        <w:tc>
          <w:tcPr>
            <w:tcW w:w="8238" w:type="dxa"/>
            <w:shd w:val="clear" w:color="auto" w:fill="auto"/>
          </w:tcPr>
          <w:p w14:paraId="2550E77C" w14:textId="77777777" w:rsidR="00B51EB8" w:rsidRPr="00A325E7" w:rsidRDefault="00B51EB8" w:rsidP="00B51EB8">
            <w:pPr>
              <w:pStyle w:val="Text1"/>
              <w:spacing w:before="40" w:after="40"/>
              <w:ind w:left="709"/>
              <w:rPr>
                <w:rFonts w:ascii="Corbel" w:hAnsi="Corbel"/>
                <w:noProof/>
              </w:rPr>
            </w:pPr>
            <w:bookmarkStart w:id="10" w:name="_DV_C368"/>
            <w:r w:rsidRPr="00A325E7">
              <w:rPr>
                <w:rFonts w:ascii="Corbel" w:hAnsi="Corbel"/>
                <w:color w:val="000000"/>
              </w:rPr>
              <w:t>(</w:t>
            </w:r>
            <w:proofErr w:type="spellStart"/>
            <w:r w:rsidRPr="00A325E7">
              <w:rPr>
                <w:rFonts w:ascii="Corbel" w:hAnsi="Corbel"/>
                <w:color w:val="000000"/>
              </w:rPr>
              <w:t>i</w:t>
            </w:r>
            <w:proofErr w:type="spellEnd"/>
            <w:r w:rsidRPr="00A325E7">
              <w:rPr>
                <w:rFonts w:ascii="Corbel" w:hAnsi="Corbel"/>
                <w:color w:val="000000"/>
              </w:rPr>
              <w:t>) fraudulently or negligently misrepresenting information required for the verification of the absence of grounds for exclusion or the fulfilment of selection criteria or in the performance of a contract;</w:t>
            </w:r>
            <w:bookmarkEnd w:id="10"/>
          </w:p>
        </w:tc>
        <w:tc>
          <w:tcPr>
            <w:tcW w:w="812" w:type="dxa"/>
            <w:shd w:val="clear" w:color="auto" w:fill="auto"/>
          </w:tcPr>
          <w:p w14:paraId="2BCD43EF"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705" w:type="dxa"/>
            <w:shd w:val="clear" w:color="auto" w:fill="auto"/>
          </w:tcPr>
          <w:p w14:paraId="7CB3F107"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r>
      <w:tr w:rsidR="00B51EB8" w:rsidRPr="00A325E7" w14:paraId="04185229" w14:textId="77777777" w:rsidTr="00B51EB8">
        <w:tc>
          <w:tcPr>
            <w:tcW w:w="8238" w:type="dxa"/>
            <w:shd w:val="clear" w:color="auto" w:fill="auto"/>
          </w:tcPr>
          <w:p w14:paraId="132A89A0" w14:textId="77777777" w:rsidR="00B51EB8" w:rsidRPr="00A325E7" w:rsidRDefault="00B51EB8" w:rsidP="00B51EB8">
            <w:pPr>
              <w:pStyle w:val="Text1"/>
              <w:spacing w:before="40" w:after="40"/>
              <w:ind w:left="709"/>
              <w:rPr>
                <w:rFonts w:ascii="Corbel" w:hAnsi="Corbel"/>
                <w:noProof/>
              </w:rPr>
            </w:pPr>
            <w:bookmarkStart w:id="11" w:name="_DV_C369"/>
            <w:r w:rsidRPr="00A325E7">
              <w:rPr>
                <w:rFonts w:ascii="Corbel" w:hAnsi="Corbel"/>
                <w:color w:val="000000"/>
              </w:rPr>
              <w:t>(ii) entering into agreement with other persons with the aim of distorting competition;</w:t>
            </w:r>
            <w:bookmarkEnd w:id="11"/>
          </w:p>
        </w:tc>
        <w:tc>
          <w:tcPr>
            <w:tcW w:w="812" w:type="dxa"/>
            <w:shd w:val="clear" w:color="auto" w:fill="auto"/>
          </w:tcPr>
          <w:p w14:paraId="61EE86E8"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705" w:type="dxa"/>
            <w:shd w:val="clear" w:color="auto" w:fill="auto"/>
          </w:tcPr>
          <w:p w14:paraId="16BA4C93"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r>
      <w:tr w:rsidR="00B51EB8" w:rsidRPr="00A325E7" w14:paraId="0632C325" w14:textId="77777777" w:rsidTr="00B51EB8">
        <w:tc>
          <w:tcPr>
            <w:tcW w:w="8238" w:type="dxa"/>
            <w:shd w:val="clear" w:color="auto" w:fill="auto"/>
          </w:tcPr>
          <w:p w14:paraId="3414AF8F" w14:textId="77777777" w:rsidR="00B51EB8" w:rsidRPr="00A325E7" w:rsidRDefault="00B51EB8" w:rsidP="00B51EB8">
            <w:pPr>
              <w:pStyle w:val="Text1"/>
              <w:spacing w:before="40" w:after="40"/>
              <w:ind w:left="709"/>
              <w:rPr>
                <w:rFonts w:ascii="Corbel" w:hAnsi="Corbel"/>
                <w:noProof/>
              </w:rPr>
            </w:pPr>
            <w:bookmarkStart w:id="12" w:name="_DV_C371"/>
            <w:r w:rsidRPr="00A325E7">
              <w:rPr>
                <w:rFonts w:ascii="Corbel" w:hAnsi="Corbel"/>
                <w:color w:val="000000"/>
              </w:rPr>
              <w:t>(iii) violating intellectual property rights;</w:t>
            </w:r>
            <w:bookmarkEnd w:id="12"/>
          </w:p>
        </w:tc>
        <w:tc>
          <w:tcPr>
            <w:tcW w:w="812" w:type="dxa"/>
            <w:shd w:val="clear" w:color="auto" w:fill="auto"/>
          </w:tcPr>
          <w:p w14:paraId="189FD16D"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705" w:type="dxa"/>
            <w:shd w:val="clear" w:color="auto" w:fill="auto"/>
          </w:tcPr>
          <w:p w14:paraId="4631F938"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r>
      <w:tr w:rsidR="00B51EB8" w:rsidRPr="00A325E7" w14:paraId="7F03B2BD" w14:textId="77777777" w:rsidTr="00B51EB8">
        <w:tc>
          <w:tcPr>
            <w:tcW w:w="8238" w:type="dxa"/>
            <w:shd w:val="clear" w:color="auto" w:fill="auto"/>
          </w:tcPr>
          <w:p w14:paraId="64752833" w14:textId="77777777" w:rsidR="00B51EB8" w:rsidRPr="00A325E7" w:rsidRDefault="00B51EB8" w:rsidP="00B51EB8">
            <w:pPr>
              <w:pStyle w:val="Text1"/>
              <w:spacing w:before="40" w:after="40"/>
              <w:ind w:left="709"/>
              <w:rPr>
                <w:rFonts w:ascii="Corbel" w:hAnsi="Corbel"/>
                <w:noProof/>
              </w:rPr>
            </w:pPr>
            <w:bookmarkStart w:id="13" w:name="_DV_C372"/>
            <w:r w:rsidRPr="00A325E7">
              <w:rPr>
                <w:rFonts w:ascii="Corbel" w:hAnsi="Corbel"/>
                <w:color w:val="000000"/>
              </w:rPr>
              <w:t>(iv) attempting to influence the decision-making process of the contracting authority during the award procedure;</w:t>
            </w:r>
            <w:bookmarkEnd w:id="13"/>
          </w:p>
        </w:tc>
        <w:tc>
          <w:tcPr>
            <w:tcW w:w="812" w:type="dxa"/>
            <w:shd w:val="clear" w:color="auto" w:fill="auto"/>
          </w:tcPr>
          <w:p w14:paraId="7D940A7C"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705" w:type="dxa"/>
            <w:shd w:val="clear" w:color="auto" w:fill="auto"/>
          </w:tcPr>
          <w:p w14:paraId="33632EB5"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r>
      <w:tr w:rsidR="00B51EB8" w:rsidRPr="00A325E7" w14:paraId="6360274A" w14:textId="77777777" w:rsidTr="00B51EB8">
        <w:tc>
          <w:tcPr>
            <w:tcW w:w="8238" w:type="dxa"/>
            <w:shd w:val="clear" w:color="auto" w:fill="auto"/>
          </w:tcPr>
          <w:p w14:paraId="4BECE675" w14:textId="77777777" w:rsidR="00B51EB8" w:rsidRPr="00A325E7" w:rsidRDefault="00B51EB8" w:rsidP="00B51EB8">
            <w:pPr>
              <w:pStyle w:val="Text1"/>
              <w:spacing w:before="40" w:after="40"/>
              <w:ind w:left="709"/>
              <w:rPr>
                <w:rFonts w:ascii="Corbel" w:hAnsi="Corbel"/>
                <w:color w:val="000000"/>
              </w:rPr>
            </w:pPr>
            <w:bookmarkStart w:id="14" w:name="_DV_C373"/>
            <w:r w:rsidRPr="00A325E7">
              <w:rPr>
                <w:rFonts w:ascii="Corbel" w:hAnsi="Corbel"/>
                <w:color w:val="000000"/>
                <w:lang w:eastAsia="en-GB"/>
              </w:rPr>
              <w:lastRenderedPageBreak/>
              <w:t>(v) attempting to obtain confidential information that may confer upon it undue advantages in the award procedure</w:t>
            </w:r>
            <w:bookmarkEnd w:id="14"/>
            <w:r w:rsidRPr="00A325E7">
              <w:rPr>
                <w:rFonts w:ascii="Corbel" w:hAnsi="Corbel"/>
                <w:b/>
                <w:i/>
                <w:color w:val="000000"/>
                <w:lang w:eastAsia="en-GB"/>
              </w:rPr>
              <w:t xml:space="preserve">; </w:t>
            </w:r>
          </w:p>
        </w:tc>
        <w:tc>
          <w:tcPr>
            <w:tcW w:w="812" w:type="dxa"/>
            <w:shd w:val="clear" w:color="auto" w:fill="auto"/>
          </w:tcPr>
          <w:p w14:paraId="5A5202A0"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705" w:type="dxa"/>
            <w:shd w:val="clear" w:color="auto" w:fill="auto"/>
          </w:tcPr>
          <w:p w14:paraId="173B9217"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r>
      <w:tr w:rsidR="00B51EB8" w:rsidRPr="00A325E7" w14:paraId="5CFFDBB8" w14:textId="77777777" w:rsidTr="00B51EB8">
        <w:tc>
          <w:tcPr>
            <w:tcW w:w="8238" w:type="dxa"/>
            <w:shd w:val="clear" w:color="auto" w:fill="auto"/>
          </w:tcPr>
          <w:p w14:paraId="7AD01ECA" w14:textId="77777777" w:rsidR="00B51EB8" w:rsidRPr="00A325E7" w:rsidRDefault="00B51EB8" w:rsidP="00B51EB8">
            <w:pPr>
              <w:pStyle w:val="Text1"/>
              <w:numPr>
                <w:ilvl w:val="0"/>
                <w:numId w:val="29"/>
              </w:numPr>
              <w:spacing w:before="40" w:after="40"/>
              <w:ind w:left="357" w:hanging="357"/>
              <w:rPr>
                <w:rFonts w:ascii="Corbel" w:hAnsi="Corbel"/>
                <w:color w:val="000000"/>
                <w:lang w:eastAsia="en-GB"/>
              </w:rPr>
            </w:pPr>
            <w:r w:rsidRPr="00A325E7">
              <w:rPr>
                <w:rFonts w:ascii="Corbel" w:hAnsi="Corbel"/>
                <w:noProof/>
              </w:rPr>
              <w:t>it has been established by a final judgement that the person is guilty of the following:</w:t>
            </w:r>
          </w:p>
        </w:tc>
        <w:tc>
          <w:tcPr>
            <w:tcW w:w="1517" w:type="dxa"/>
            <w:gridSpan w:val="2"/>
            <w:shd w:val="clear" w:color="auto" w:fill="auto"/>
          </w:tcPr>
          <w:p w14:paraId="1D3A3494" w14:textId="77777777" w:rsidR="00B51EB8" w:rsidRPr="00A325E7" w:rsidRDefault="00B51EB8" w:rsidP="00B51EB8">
            <w:pPr>
              <w:spacing w:before="240"/>
              <w:rPr>
                <w:rFonts w:ascii="Corbel" w:hAnsi="Corbel"/>
                <w:noProof/>
              </w:rPr>
            </w:pPr>
          </w:p>
        </w:tc>
      </w:tr>
      <w:tr w:rsidR="00B51EB8" w:rsidRPr="00A325E7" w14:paraId="50BCAB03" w14:textId="77777777" w:rsidTr="00B51EB8">
        <w:tc>
          <w:tcPr>
            <w:tcW w:w="8238" w:type="dxa"/>
            <w:shd w:val="clear" w:color="auto" w:fill="auto"/>
          </w:tcPr>
          <w:p w14:paraId="5E9D0665" w14:textId="77777777" w:rsidR="00B51EB8" w:rsidRPr="00A325E7" w:rsidRDefault="00B51EB8" w:rsidP="00B51EB8">
            <w:pPr>
              <w:pStyle w:val="Text1"/>
              <w:spacing w:before="40" w:after="40"/>
              <w:ind w:left="709"/>
              <w:rPr>
                <w:rFonts w:ascii="Corbel" w:hAnsi="Corbel"/>
                <w:noProof/>
              </w:rPr>
            </w:pPr>
            <w:r w:rsidRPr="00A325E7">
              <w:rPr>
                <w:rFonts w:ascii="Corbel" w:hAnsi="Corbel"/>
                <w:color w:val="000000"/>
              </w:rPr>
              <w:t>(</w:t>
            </w:r>
            <w:proofErr w:type="spellStart"/>
            <w:r w:rsidRPr="00A325E7">
              <w:rPr>
                <w:rFonts w:ascii="Corbel" w:hAnsi="Corbel"/>
                <w:color w:val="000000"/>
              </w:rPr>
              <w:t>i</w:t>
            </w:r>
            <w:proofErr w:type="spellEnd"/>
            <w:r w:rsidRPr="00A325E7">
              <w:rPr>
                <w:rFonts w:ascii="Corbel" w:hAnsi="Corbel"/>
                <w:color w:val="000000"/>
              </w:rPr>
              <w:t>) fraud, within the meaning of Article 1 of the Convention on the protection of the European Communities' financial interests, drawn up by the Council Act of 26 July 1995</w:t>
            </w:r>
            <w:bookmarkStart w:id="15" w:name="_DV_C378"/>
            <w:r w:rsidRPr="00A325E7">
              <w:rPr>
                <w:rFonts w:ascii="Corbel" w:hAnsi="Corbel"/>
                <w:color w:val="000000"/>
              </w:rPr>
              <w:t>;</w:t>
            </w:r>
            <w:bookmarkEnd w:id="15"/>
          </w:p>
        </w:tc>
        <w:tc>
          <w:tcPr>
            <w:tcW w:w="812" w:type="dxa"/>
            <w:shd w:val="clear" w:color="auto" w:fill="auto"/>
          </w:tcPr>
          <w:p w14:paraId="490B47C1"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705" w:type="dxa"/>
            <w:shd w:val="clear" w:color="auto" w:fill="auto"/>
          </w:tcPr>
          <w:p w14:paraId="50CC82A4"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r>
      <w:tr w:rsidR="00B51EB8" w:rsidRPr="00A325E7" w14:paraId="5AC04BA2" w14:textId="77777777" w:rsidTr="00B51EB8">
        <w:tc>
          <w:tcPr>
            <w:tcW w:w="8238" w:type="dxa"/>
            <w:shd w:val="clear" w:color="auto" w:fill="auto"/>
          </w:tcPr>
          <w:p w14:paraId="70F97F55" w14:textId="77777777" w:rsidR="00B51EB8" w:rsidRPr="00A325E7" w:rsidRDefault="00B51EB8" w:rsidP="00B51EB8">
            <w:pPr>
              <w:pStyle w:val="Text1"/>
              <w:spacing w:before="40" w:after="40"/>
              <w:ind w:left="709"/>
              <w:rPr>
                <w:rFonts w:ascii="Corbel" w:hAnsi="Corbel"/>
                <w:noProof/>
              </w:rPr>
            </w:pPr>
            <w:bookmarkStart w:id="16" w:name="_DV_C379"/>
            <w:r w:rsidRPr="00A325E7">
              <w:rPr>
                <w:rFonts w:ascii="Corbel" w:hAnsi="Corbel"/>
                <w:color w:val="000000"/>
              </w:rPr>
              <w:t>(ii) corruption, as defined in Article 3 of the Convention on the fight against corruption involving officials of the European Communities or officials of EU Member States</w:t>
            </w:r>
            <w:bookmarkStart w:id="17" w:name="_DV_C381"/>
            <w:bookmarkEnd w:id="16"/>
            <w:r w:rsidRPr="00A325E7">
              <w:rPr>
                <w:rFonts w:ascii="Corbel" w:hAnsi="Corbel"/>
                <w:color w:val="000000"/>
              </w:rPr>
              <w:t>, drawn up by the Council Act of 26 May 1997, and in Article 2(1) of Council Framework Decision 2003/568/JHA</w:t>
            </w:r>
            <w:bookmarkStart w:id="18" w:name="_DV_C383"/>
            <w:bookmarkEnd w:id="17"/>
            <w:r w:rsidRPr="00A325E7">
              <w:rPr>
                <w:rFonts w:ascii="Corbel" w:hAnsi="Corbel"/>
                <w:color w:val="000000"/>
              </w:rPr>
              <w:t>, as well as corruption as defined in the legal provisions of the country where the contracting authority is located, the country in which the person is established or the country of the performance of the contract;</w:t>
            </w:r>
            <w:bookmarkEnd w:id="18"/>
          </w:p>
        </w:tc>
        <w:tc>
          <w:tcPr>
            <w:tcW w:w="812" w:type="dxa"/>
            <w:shd w:val="clear" w:color="auto" w:fill="auto"/>
          </w:tcPr>
          <w:p w14:paraId="2E96D9A4"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705" w:type="dxa"/>
            <w:shd w:val="clear" w:color="auto" w:fill="auto"/>
          </w:tcPr>
          <w:p w14:paraId="6C28227F"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r>
      <w:tr w:rsidR="00B51EB8" w:rsidRPr="00A325E7" w14:paraId="64F6AFEB" w14:textId="77777777" w:rsidTr="00B51EB8">
        <w:tc>
          <w:tcPr>
            <w:tcW w:w="8238" w:type="dxa"/>
            <w:shd w:val="clear" w:color="auto" w:fill="auto"/>
          </w:tcPr>
          <w:p w14:paraId="1E227C77" w14:textId="77777777" w:rsidR="00B51EB8" w:rsidRPr="00A325E7" w:rsidRDefault="00B51EB8" w:rsidP="00B51EB8">
            <w:pPr>
              <w:pStyle w:val="Text1"/>
              <w:spacing w:before="40" w:after="40"/>
              <w:ind w:left="709"/>
              <w:rPr>
                <w:rFonts w:ascii="Corbel" w:hAnsi="Corbel"/>
                <w:noProof/>
              </w:rPr>
            </w:pPr>
            <w:bookmarkStart w:id="19" w:name="_DV_C384"/>
            <w:r w:rsidRPr="00A325E7">
              <w:rPr>
                <w:rFonts w:ascii="Corbel" w:hAnsi="Corbel"/>
                <w:color w:val="000000"/>
                <w:lang w:eastAsia="en-GB"/>
              </w:rPr>
              <w:t>(iii)</w:t>
            </w:r>
            <w:bookmarkStart w:id="20" w:name="_DV_M250"/>
            <w:bookmarkEnd w:id="19"/>
            <w:bookmarkEnd w:id="20"/>
            <w:r w:rsidRPr="00A325E7">
              <w:rPr>
                <w:rFonts w:ascii="Corbel" w:hAnsi="Corbel"/>
                <w:color w:val="000000"/>
                <w:lang w:eastAsia="en-GB"/>
              </w:rPr>
              <w:t xml:space="preserve"> participation in a criminal organisation, </w:t>
            </w:r>
            <w:bookmarkStart w:id="21" w:name="_DV_C385"/>
            <w:r w:rsidRPr="00A325E7">
              <w:rPr>
                <w:rFonts w:ascii="Corbel" w:hAnsi="Corbel"/>
                <w:color w:val="000000"/>
                <w:lang w:eastAsia="en-GB"/>
              </w:rPr>
              <w:t>as defined in Article 2 of Council Framework Decision 2008/841/JHA</w:t>
            </w:r>
            <w:bookmarkStart w:id="22" w:name="_DV_C387"/>
            <w:bookmarkEnd w:id="21"/>
            <w:r w:rsidRPr="00A325E7">
              <w:rPr>
                <w:rFonts w:ascii="Corbel" w:hAnsi="Corbel"/>
                <w:color w:val="000000"/>
                <w:lang w:eastAsia="en-GB"/>
              </w:rPr>
              <w:t>;</w:t>
            </w:r>
            <w:bookmarkEnd w:id="22"/>
          </w:p>
        </w:tc>
        <w:tc>
          <w:tcPr>
            <w:tcW w:w="812" w:type="dxa"/>
            <w:shd w:val="clear" w:color="auto" w:fill="auto"/>
          </w:tcPr>
          <w:p w14:paraId="2C0DA950"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705" w:type="dxa"/>
            <w:shd w:val="clear" w:color="auto" w:fill="auto"/>
          </w:tcPr>
          <w:p w14:paraId="232531DD"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r>
      <w:tr w:rsidR="00B51EB8" w:rsidRPr="00A325E7" w14:paraId="374D0866" w14:textId="77777777" w:rsidTr="00B51EB8">
        <w:tc>
          <w:tcPr>
            <w:tcW w:w="8238" w:type="dxa"/>
            <w:shd w:val="clear" w:color="auto" w:fill="auto"/>
          </w:tcPr>
          <w:p w14:paraId="66C7B2E5" w14:textId="77777777" w:rsidR="00B51EB8" w:rsidRPr="00A325E7" w:rsidRDefault="00B51EB8" w:rsidP="00B51EB8">
            <w:pPr>
              <w:pStyle w:val="Text1"/>
              <w:spacing w:before="40" w:after="40"/>
              <w:ind w:left="709"/>
              <w:rPr>
                <w:rFonts w:ascii="Corbel" w:hAnsi="Corbel"/>
                <w:noProof/>
              </w:rPr>
            </w:pPr>
            <w:r w:rsidRPr="00A325E7">
              <w:rPr>
                <w:rFonts w:ascii="Corbel" w:hAnsi="Corbel"/>
                <w:color w:val="000000"/>
              </w:rPr>
              <w:t>(iv)</w:t>
            </w:r>
            <w:bookmarkStart w:id="23" w:name="_DV_M251"/>
            <w:bookmarkEnd w:id="23"/>
            <w:r w:rsidRPr="00A325E7">
              <w:rPr>
                <w:rFonts w:ascii="Corbel" w:hAnsi="Corbel"/>
                <w:color w:val="000000"/>
              </w:rPr>
              <w:t xml:space="preserve"> </w:t>
            </w:r>
            <w:r w:rsidRPr="00A325E7">
              <w:rPr>
                <w:rFonts w:ascii="Corbel" w:hAnsi="Corbel"/>
                <w:bCs/>
                <w:iCs/>
              </w:rPr>
              <w:t>money laundering</w:t>
            </w:r>
            <w:bookmarkStart w:id="24" w:name="_DV_C391"/>
            <w:r w:rsidRPr="00A325E7">
              <w:rPr>
                <w:rFonts w:ascii="Corbel" w:hAnsi="Corbel"/>
                <w:color w:val="000000"/>
              </w:rPr>
              <w:t xml:space="preserve"> or</w:t>
            </w:r>
            <w:bookmarkStart w:id="25" w:name="_DV_M252"/>
            <w:bookmarkEnd w:id="24"/>
            <w:bookmarkEnd w:id="25"/>
            <w:r w:rsidRPr="00A325E7">
              <w:rPr>
                <w:rFonts w:ascii="Corbel" w:hAnsi="Corbel"/>
                <w:bCs/>
                <w:iCs/>
              </w:rPr>
              <w:t xml:space="preserve"> terrorist financing,</w:t>
            </w:r>
            <w:r w:rsidRPr="00A325E7">
              <w:rPr>
                <w:rFonts w:ascii="Corbel" w:hAnsi="Corbel"/>
              </w:rPr>
              <w:t xml:space="preserve"> </w:t>
            </w:r>
            <w:bookmarkStart w:id="26" w:name="_DV_C392"/>
            <w:r w:rsidRPr="00A325E7">
              <w:rPr>
                <w:rFonts w:ascii="Corbel" w:hAnsi="Corbel"/>
                <w:color w:val="000000"/>
              </w:rPr>
              <w:t>as defined in Article 1 of Directive 2005/60/EC of the European Parliament and of the Council</w:t>
            </w:r>
            <w:bookmarkStart w:id="27" w:name="_DV_C394"/>
            <w:bookmarkEnd w:id="26"/>
            <w:r w:rsidRPr="00A325E7">
              <w:rPr>
                <w:rFonts w:ascii="Corbel" w:hAnsi="Corbel"/>
                <w:color w:val="000000"/>
              </w:rPr>
              <w:t>;</w:t>
            </w:r>
            <w:bookmarkEnd w:id="27"/>
          </w:p>
        </w:tc>
        <w:tc>
          <w:tcPr>
            <w:tcW w:w="812" w:type="dxa"/>
            <w:shd w:val="clear" w:color="auto" w:fill="auto"/>
          </w:tcPr>
          <w:p w14:paraId="1626E3F2"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705" w:type="dxa"/>
            <w:shd w:val="clear" w:color="auto" w:fill="auto"/>
          </w:tcPr>
          <w:p w14:paraId="6D036BD7"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r>
      <w:tr w:rsidR="00B51EB8" w:rsidRPr="00A325E7" w14:paraId="1CFDB4C4" w14:textId="77777777" w:rsidTr="00B51EB8">
        <w:tc>
          <w:tcPr>
            <w:tcW w:w="8238" w:type="dxa"/>
            <w:shd w:val="clear" w:color="auto" w:fill="auto"/>
          </w:tcPr>
          <w:p w14:paraId="2147FD1C" w14:textId="77777777" w:rsidR="00B51EB8" w:rsidRPr="00A325E7" w:rsidRDefault="00B51EB8" w:rsidP="00B51EB8">
            <w:pPr>
              <w:pStyle w:val="Text1"/>
              <w:spacing w:before="40" w:after="40"/>
              <w:ind w:left="709"/>
              <w:rPr>
                <w:rFonts w:ascii="Corbel" w:hAnsi="Corbel"/>
                <w:noProof/>
              </w:rPr>
            </w:pPr>
            <w:bookmarkStart w:id="28" w:name="_DV_C395"/>
            <w:r w:rsidRPr="00A325E7">
              <w:rPr>
                <w:rFonts w:ascii="Corbel" w:hAnsi="Corbel"/>
                <w:color w:val="000000"/>
              </w:rPr>
              <w:t xml:space="preserve">(v) </w:t>
            </w:r>
            <w:bookmarkStart w:id="29" w:name="_DV_M253"/>
            <w:bookmarkEnd w:id="28"/>
            <w:bookmarkEnd w:id="29"/>
            <w:r w:rsidRPr="00A325E7">
              <w:rPr>
                <w:rFonts w:ascii="Corbel" w:hAnsi="Corbel"/>
                <w:bCs/>
                <w:iCs/>
              </w:rPr>
              <w:t>terrorist-related offences</w:t>
            </w:r>
            <w:bookmarkStart w:id="30" w:name="_DV_C397"/>
            <w:r w:rsidRPr="00A325E7">
              <w:rPr>
                <w:rFonts w:ascii="Corbel" w:hAnsi="Corbel"/>
                <w:color w:val="000000"/>
              </w:rPr>
              <w:t xml:space="preserve"> or offences linked to terrorist activities, as defined in Articles 1 and 3 of Council Framework Decision 2002/475/JHA</w:t>
            </w:r>
            <w:bookmarkStart w:id="31" w:name="_DV_C399"/>
            <w:bookmarkEnd w:id="30"/>
            <w:r w:rsidRPr="00A325E7">
              <w:rPr>
                <w:rFonts w:ascii="Corbel" w:hAnsi="Corbel"/>
                <w:color w:val="000000"/>
              </w:rPr>
              <w:t>, respectively, or inciting, aiding, abetting or attempting to commit such offences, as referred to in Article 4 of that Decision;</w:t>
            </w:r>
            <w:bookmarkEnd w:id="31"/>
          </w:p>
        </w:tc>
        <w:tc>
          <w:tcPr>
            <w:tcW w:w="812" w:type="dxa"/>
            <w:shd w:val="clear" w:color="auto" w:fill="auto"/>
          </w:tcPr>
          <w:p w14:paraId="61C5DCA8"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705" w:type="dxa"/>
            <w:shd w:val="clear" w:color="auto" w:fill="auto"/>
          </w:tcPr>
          <w:p w14:paraId="7EAF0FCA"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r>
      <w:tr w:rsidR="00B51EB8" w:rsidRPr="00A325E7" w14:paraId="7C717356" w14:textId="77777777" w:rsidTr="00B51EB8">
        <w:tc>
          <w:tcPr>
            <w:tcW w:w="8238" w:type="dxa"/>
            <w:shd w:val="clear" w:color="auto" w:fill="auto"/>
          </w:tcPr>
          <w:p w14:paraId="4C0C8AC2" w14:textId="77777777" w:rsidR="00B51EB8" w:rsidRPr="00A325E7" w:rsidRDefault="00B51EB8" w:rsidP="00B51EB8">
            <w:pPr>
              <w:pStyle w:val="Text1"/>
              <w:spacing w:before="40" w:after="40"/>
              <w:ind w:left="709"/>
              <w:rPr>
                <w:rFonts w:ascii="Corbel" w:hAnsi="Corbel"/>
                <w:color w:val="000000"/>
              </w:rPr>
            </w:pPr>
            <w:bookmarkStart w:id="32" w:name="_DV_C400"/>
            <w:r w:rsidRPr="00A325E7">
              <w:rPr>
                <w:rFonts w:ascii="Corbel" w:hAnsi="Corbel"/>
                <w:color w:val="000000"/>
              </w:rPr>
              <w:t xml:space="preserve">(vi) </w:t>
            </w:r>
            <w:bookmarkStart w:id="33" w:name="_DV_M254"/>
            <w:bookmarkEnd w:id="32"/>
            <w:bookmarkEnd w:id="33"/>
            <w:r w:rsidRPr="00A325E7">
              <w:rPr>
                <w:rFonts w:ascii="Corbel" w:hAnsi="Corbel"/>
                <w:bCs/>
                <w:iCs/>
              </w:rPr>
              <w:t>child labour or other forms of trafficking in human beings</w:t>
            </w:r>
            <w:r w:rsidRPr="00A325E7">
              <w:rPr>
                <w:rFonts w:ascii="Corbel" w:hAnsi="Corbel"/>
              </w:rPr>
              <w:t xml:space="preserve"> </w:t>
            </w:r>
            <w:bookmarkStart w:id="34" w:name="_DV_C402"/>
            <w:r w:rsidRPr="00A325E7">
              <w:rPr>
                <w:rFonts w:ascii="Corbel" w:hAnsi="Corbel"/>
                <w:color w:val="000000"/>
              </w:rPr>
              <w:t>as defined in Article 2 of Directive 2011/36/EU of the European Parliament and of the Council</w:t>
            </w:r>
            <w:bookmarkStart w:id="35" w:name="_DV_C404"/>
            <w:bookmarkEnd w:id="34"/>
            <w:r w:rsidRPr="00A325E7">
              <w:rPr>
                <w:rFonts w:ascii="Corbel" w:hAnsi="Corbel"/>
                <w:color w:val="000000"/>
              </w:rPr>
              <w:t>;</w:t>
            </w:r>
            <w:bookmarkEnd w:id="35"/>
          </w:p>
        </w:tc>
        <w:tc>
          <w:tcPr>
            <w:tcW w:w="812" w:type="dxa"/>
            <w:shd w:val="clear" w:color="auto" w:fill="auto"/>
          </w:tcPr>
          <w:p w14:paraId="1834203A"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705" w:type="dxa"/>
            <w:shd w:val="clear" w:color="auto" w:fill="auto"/>
          </w:tcPr>
          <w:p w14:paraId="22C50C31"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r>
      <w:tr w:rsidR="00B51EB8" w:rsidRPr="00A325E7" w14:paraId="27450CF7" w14:textId="77777777" w:rsidTr="00B51EB8">
        <w:tc>
          <w:tcPr>
            <w:tcW w:w="8238" w:type="dxa"/>
            <w:shd w:val="clear" w:color="auto" w:fill="auto"/>
          </w:tcPr>
          <w:p w14:paraId="2762ABA5" w14:textId="77777777" w:rsidR="00B51EB8" w:rsidRPr="00A325E7" w:rsidRDefault="00B51EB8" w:rsidP="00B51EB8">
            <w:pPr>
              <w:pStyle w:val="Text1"/>
              <w:numPr>
                <w:ilvl w:val="0"/>
                <w:numId w:val="29"/>
              </w:numPr>
              <w:spacing w:before="40" w:after="40"/>
              <w:rPr>
                <w:rFonts w:ascii="Corbel" w:hAnsi="Corbel"/>
                <w:color w:val="000000"/>
              </w:rPr>
            </w:pPr>
            <w:r w:rsidRPr="00A325E7">
              <w:rPr>
                <w:rFonts w:ascii="Corbel" w:hAnsi="Corbel"/>
                <w:noProof/>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812" w:type="dxa"/>
            <w:shd w:val="clear" w:color="auto" w:fill="auto"/>
          </w:tcPr>
          <w:p w14:paraId="0F5FA718"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705" w:type="dxa"/>
            <w:shd w:val="clear" w:color="auto" w:fill="auto"/>
          </w:tcPr>
          <w:p w14:paraId="639A0880"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r>
      <w:tr w:rsidR="00B51EB8" w:rsidRPr="00A325E7" w14:paraId="2EB0E5AF" w14:textId="77777777" w:rsidTr="00B51EB8">
        <w:tc>
          <w:tcPr>
            <w:tcW w:w="8238" w:type="dxa"/>
            <w:shd w:val="clear" w:color="auto" w:fill="auto"/>
          </w:tcPr>
          <w:p w14:paraId="1F0F19E1" w14:textId="77777777" w:rsidR="00B51EB8" w:rsidRPr="00A325E7" w:rsidRDefault="00B51EB8" w:rsidP="00B51EB8">
            <w:pPr>
              <w:pStyle w:val="Text1"/>
              <w:numPr>
                <w:ilvl w:val="0"/>
                <w:numId w:val="29"/>
              </w:numPr>
              <w:spacing w:before="40" w:after="40"/>
              <w:rPr>
                <w:rFonts w:ascii="Corbel" w:hAnsi="Corbel"/>
                <w:noProof/>
              </w:rPr>
            </w:pPr>
            <w:bookmarkStart w:id="36" w:name="_DV_C410"/>
            <w:r w:rsidRPr="00A325E7">
              <w:rPr>
                <w:rFonts w:ascii="Corbel" w:hAnsi="Corbel"/>
                <w:color w:val="000000"/>
              </w:rPr>
              <w:t xml:space="preserve">it has been established by a final judgment or final administrative decision that the person has committed an irregularity within the meaning of Article 1(2) of Council Regulation (EC, </w:t>
            </w:r>
            <w:proofErr w:type="spellStart"/>
            <w:r w:rsidRPr="00A325E7">
              <w:rPr>
                <w:rFonts w:ascii="Corbel" w:hAnsi="Corbel"/>
                <w:color w:val="000000"/>
              </w:rPr>
              <w:t>Euratom</w:t>
            </w:r>
            <w:proofErr w:type="spellEnd"/>
            <w:r w:rsidRPr="00A325E7">
              <w:rPr>
                <w:rFonts w:ascii="Corbel" w:hAnsi="Corbel"/>
                <w:color w:val="000000"/>
              </w:rPr>
              <w:t>) No 2988/95</w:t>
            </w:r>
            <w:bookmarkEnd w:id="36"/>
            <w:r w:rsidRPr="00A325E7">
              <w:rPr>
                <w:rFonts w:ascii="Corbel" w:hAnsi="Corbel"/>
                <w:color w:val="000000"/>
              </w:rPr>
              <w:t>;</w:t>
            </w:r>
          </w:p>
        </w:tc>
        <w:tc>
          <w:tcPr>
            <w:tcW w:w="812" w:type="dxa"/>
            <w:shd w:val="clear" w:color="auto" w:fill="auto"/>
          </w:tcPr>
          <w:p w14:paraId="21607E6B"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705" w:type="dxa"/>
            <w:shd w:val="clear" w:color="auto" w:fill="auto"/>
          </w:tcPr>
          <w:p w14:paraId="0DDE92C2"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r>
      <w:tr w:rsidR="00B51EB8" w:rsidRPr="00A325E7" w14:paraId="5607380E" w14:textId="77777777" w:rsidTr="00B51EB8">
        <w:tc>
          <w:tcPr>
            <w:tcW w:w="8238" w:type="dxa"/>
            <w:shd w:val="clear" w:color="auto" w:fill="auto"/>
          </w:tcPr>
          <w:p w14:paraId="53682FCF" w14:textId="77777777" w:rsidR="00B51EB8" w:rsidRPr="00A325E7" w:rsidRDefault="00B51EB8" w:rsidP="00B51EB8">
            <w:pPr>
              <w:pStyle w:val="Text1"/>
              <w:numPr>
                <w:ilvl w:val="0"/>
                <w:numId w:val="29"/>
              </w:numPr>
              <w:spacing w:before="40" w:after="40"/>
              <w:rPr>
                <w:rFonts w:ascii="Corbel" w:hAnsi="Corbel"/>
                <w:color w:val="000000"/>
              </w:rPr>
            </w:pPr>
            <w:r w:rsidRPr="00A325E7">
              <w:rPr>
                <w:rFonts w:ascii="Corbel" w:hAnsi="Corbel"/>
                <w:color w:val="000000"/>
              </w:rPr>
              <w:t>for the situations of grave professional misconduct, fraud, corruption, other criminal offences, significant deficiencies in the performance of the contract or irregularity, the applicant is subject to:</w:t>
            </w:r>
          </w:p>
          <w:p w14:paraId="5EFEEBBE" w14:textId="77777777" w:rsidR="00B51EB8" w:rsidRPr="00A325E7" w:rsidRDefault="00B51EB8" w:rsidP="00B51EB8">
            <w:pPr>
              <w:pStyle w:val="Text1"/>
              <w:numPr>
                <w:ilvl w:val="0"/>
                <w:numId w:val="35"/>
              </w:numPr>
              <w:spacing w:before="40" w:after="40"/>
              <w:ind w:left="709" w:firstLine="0"/>
              <w:rPr>
                <w:rFonts w:ascii="Corbel" w:hAnsi="Corbel"/>
                <w:color w:val="000000"/>
              </w:rPr>
            </w:pPr>
            <w:r w:rsidRPr="00A325E7">
              <w:rPr>
                <w:rFonts w:ascii="Corbel" w:hAnsi="Corbel"/>
                <w:color w:val="000000"/>
              </w:rPr>
              <w:t>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body;</w:t>
            </w:r>
          </w:p>
          <w:p w14:paraId="74A6C62A" w14:textId="77777777" w:rsidR="00B51EB8" w:rsidRPr="00A325E7" w:rsidRDefault="00B51EB8" w:rsidP="00B51EB8">
            <w:pPr>
              <w:pStyle w:val="Text1"/>
              <w:numPr>
                <w:ilvl w:val="0"/>
                <w:numId w:val="35"/>
              </w:numPr>
              <w:spacing w:before="40" w:after="40"/>
              <w:ind w:left="709" w:firstLine="0"/>
              <w:rPr>
                <w:rFonts w:ascii="Corbel" w:hAnsi="Corbel"/>
                <w:color w:val="000000"/>
              </w:rPr>
            </w:pPr>
            <w:r w:rsidRPr="00A325E7">
              <w:rPr>
                <w:rFonts w:ascii="Corbel" w:hAnsi="Corbel"/>
                <w:color w:val="000000"/>
              </w:rPr>
              <w:t>non-final administrative decisions which may include disciplinary measures taken by the competent supervisory body responsible for the verification of the application of standards of professional ethics;</w:t>
            </w:r>
          </w:p>
          <w:p w14:paraId="3D0D39E9" w14:textId="77777777" w:rsidR="00B51EB8" w:rsidRPr="00A325E7" w:rsidRDefault="00B51EB8" w:rsidP="00B51EB8">
            <w:pPr>
              <w:pStyle w:val="Text1"/>
              <w:numPr>
                <w:ilvl w:val="0"/>
                <w:numId w:val="35"/>
              </w:numPr>
              <w:spacing w:before="40" w:after="40"/>
              <w:ind w:left="709" w:firstLine="0"/>
              <w:rPr>
                <w:rFonts w:ascii="Corbel" w:hAnsi="Corbel"/>
                <w:color w:val="000000"/>
              </w:rPr>
            </w:pPr>
            <w:r w:rsidRPr="00A325E7">
              <w:rPr>
                <w:rFonts w:ascii="Corbel" w:hAnsi="Corbel"/>
                <w:color w:val="000000"/>
              </w:rPr>
              <w:t>decisions of the ECB, the EIB, the European Investment Fund or international organisations;</w:t>
            </w:r>
          </w:p>
          <w:p w14:paraId="3F7374D7" w14:textId="77777777" w:rsidR="00B51EB8" w:rsidRPr="00A325E7" w:rsidRDefault="00B51EB8" w:rsidP="00B51EB8">
            <w:pPr>
              <w:pStyle w:val="Text1"/>
              <w:numPr>
                <w:ilvl w:val="0"/>
                <w:numId w:val="35"/>
              </w:numPr>
              <w:spacing w:before="40" w:after="40"/>
              <w:ind w:left="709" w:firstLine="0"/>
              <w:rPr>
                <w:rFonts w:ascii="Corbel" w:hAnsi="Corbel"/>
                <w:color w:val="000000"/>
              </w:rPr>
            </w:pPr>
            <w:r w:rsidRPr="00A325E7">
              <w:rPr>
                <w:rFonts w:ascii="Corbel" w:hAnsi="Corbel"/>
                <w:color w:val="000000"/>
              </w:rPr>
              <w:t>decisions of the Commission relating to the infringement of the Union's competition rules or of a national competent authority relating to the infringement of Union or national competition law; or</w:t>
            </w:r>
          </w:p>
          <w:p w14:paraId="4B5623BD" w14:textId="77777777" w:rsidR="00B51EB8" w:rsidRPr="00A325E7" w:rsidRDefault="00B51EB8" w:rsidP="00B51EB8">
            <w:pPr>
              <w:pStyle w:val="Text1"/>
              <w:numPr>
                <w:ilvl w:val="0"/>
                <w:numId w:val="35"/>
              </w:numPr>
              <w:spacing w:before="40" w:after="40"/>
              <w:ind w:left="709" w:firstLine="0"/>
              <w:rPr>
                <w:rFonts w:ascii="Corbel" w:hAnsi="Corbel"/>
                <w:color w:val="000000"/>
              </w:rPr>
            </w:pPr>
            <w:proofErr w:type="gramStart"/>
            <w:r w:rsidRPr="00A325E7">
              <w:rPr>
                <w:rFonts w:ascii="Corbel" w:hAnsi="Corbel"/>
                <w:color w:val="000000"/>
              </w:rPr>
              <w:lastRenderedPageBreak/>
              <w:t>decisions</w:t>
            </w:r>
            <w:proofErr w:type="gramEnd"/>
            <w:r w:rsidRPr="00A325E7">
              <w:rPr>
                <w:rFonts w:ascii="Corbel" w:hAnsi="Corbel"/>
                <w:color w:val="000000"/>
              </w:rPr>
              <w:t xml:space="preserve"> of exclusion by an authorising officer of an EU institution, of a European office or of an EU agency or body. </w:t>
            </w:r>
          </w:p>
        </w:tc>
        <w:tc>
          <w:tcPr>
            <w:tcW w:w="812" w:type="dxa"/>
            <w:shd w:val="clear" w:color="auto" w:fill="auto"/>
          </w:tcPr>
          <w:p w14:paraId="42A5D603" w14:textId="77777777" w:rsidR="00B51EB8" w:rsidRPr="00A325E7" w:rsidRDefault="00B51EB8" w:rsidP="00B51EB8">
            <w:pPr>
              <w:spacing w:before="240"/>
              <w:rPr>
                <w:rFonts w:ascii="Corbel" w:hAnsi="Corbel"/>
                <w:noProof/>
              </w:rPr>
            </w:pPr>
            <w:r w:rsidRPr="00A325E7">
              <w:rPr>
                <w:rFonts w:ascii="Corbel" w:hAnsi="Corbel"/>
                <w:noProof/>
              </w:rPr>
              <w:lastRenderedPageBreak/>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705" w:type="dxa"/>
            <w:shd w:val="clear" w:color="auto" w:fill="auto"/>
          </w:tcPr>
          <w:p w14:paraId="6F100E73"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r>
    </w:tbl>
    <w:p w14:paraId="6DFE48AD" w14:textId="77777777" w:rsidR="00B51EB8" w:rsidRPr="00A325E7" w:rsidRDefault="00B51EB8" w:rsidP="00B51EB8">
      <w:pPr>
        <w:pStyle w:val="Title"/>
        <w:jc w:val="both"/>
        <w:rPr>
          <w:rFonts w:ascii="Corbel" w:hAnsi="Corbel"/>
          <w:b w:val="0"/>
          <w:smallCaps/>
          <w:sz w:val="24"/>
          <w:szCs w:val="24"/>
        </w:rPr>
      </w:pPr>
      <w:bookmarkStart w:id="37" w:name="_DV_C376"/>
      <w:r w:rsidRPr="00A325E7">
        <w:rPr>
          <w:rFonts w:ascii="Corbel" w:hAnsi="Corbel"/>
          <w:sz w:val="24"/>
          <w:szCs w:val="24"/>
        </w:rPr>
        <w:t>II – Situations of exclusion concerning natural persons with power of representation, decision-making or control over the legal person</w:t>
      </w:r>
    </w:p>
    <w:p w14:paraId="4F36FBA6" w14:textId="77777777" w:rsidR="00B51EB8" w:rsidRPr="00A325E7" w:rsidRDefault="00B51EB8" w:rsidP="00B51EB8">
      <w:pPr>
        <w:autoSpaceDE w:val="0"/>
        <w:autoSpaceDN w:val="0"/>
        <w:adjustRightInd w:val="0"/>
        <w:spacing w:after="240"/>
        <w:jc w:val="center"/>
        <w:rPr>
          <w:rFonts w:ascii="Corbel" w:hAnsi="Corbel"/>
          <w:i/>
          <w:noProof/>
        </w:rPr>
      </w:pPr>
      <w:r w:rsidRPr="00A325E7">
        <w:rPr>
          <w:rFonts w:ascii="Corbel" w:hAnsi="Corbel"/>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670"/>
        <w:gridCol w:w="614"/>
        <w:gridCol w:w="614"/>
      </w:tblGrid>
      <w:tr w:rsidR="00B51EB8" w:rsidRPr="00A325E7" w14:paraId="633B64C2" w14:textId="77777777" w:rsidTr="00B51EB8">
        <w:tc>
          <w:tcPr>
            <w:tcW w:w="7763" w:type="dxa"/>
            <w:shd w:val="clear" w:color="auto" w:fill="auto"/>
            <w:vAlign w:val="center"/>
          </w:tcPr>
          <w:p w14:paraId="0B60F13D" w14:textId="77777777" w:rsidR="00B51EB8" w:rsidRPr="00A325E7" w:rsidRDefault="00B51EB8" w:rsidP="00B51EB8">
            <w:pPr>
              <w:numPr>
                <w:ilvl w:val="0"/>
                <w:numId w:val="30"/>
              </w:numPr>
              <w:spacing w:before="40" w:after="40"/>
              <w:ind w:left="502"/>
              <w:rPr>
                <w:rFonts w:ascii="Corbel" w:hAnsi="Corbel"/>
                <w:noProof/>
              </w:rPr>
            </w:pPr>
            <w:r w:rsidRPr="00A325E7">
              <w:rPr>
                <w:rFonts w:ascii="Corbel" w:hAnsi="Corbel"/>
                <w:noProof/>
              </w:rPr>
              <w:t xml:space="preserve">declares that a natural person who is a member of the administrative, management or supervisory body of the above-mentioned legal person, or who has powers of representation, decision or control with regard to the above-mentioned legal person </w:t>
            </w:r>
            <w:r w:rsidRPr="00A325E7">
              <w:rPr>
                <w:rFonts w:ascii="Corbel" w:hAnsi="Corbel"/>
              </w:rPr>
              <w:t>(this covers company directors, members of management or supervisory bodies, and cases where one natural person holds a majority of shares)</w:t>
            </w:r>
            <w:r w:rsidRPr="00A325E7">
              <w:rPr>
                <w:rFonts w:ascii="Corbel" w:hAnsi="Corbel"/>
                <w:noProof/>
              </w:rPr>
              <w:t xml:space="preserve"> is in one of the following situations: </w:t>
            </w:r>
          </w:p>
        </w:tc>
        <w:tc>
          <w:tcPr>
            <w:tcW w:w="670" w:type="dxa"/>
            <w:shd w:val="clear" w:color="auto" w:fill="auto"/>
          </w:tcPr>
          <w:p w14:paraId="21137426" w14:textId="77777777" w:rsidR="00B51EB8" w:rsidRPr="00A325E7" w:rsidRDefault="00B51EB8" w:rsidP="00B51EB8">
            <w:pPr>
              <w:spacing w:before="240"/>
              <w:rPr>
                <w:rFonts w:ascii="Corbel" w:hAnsi="Corbel"/>
                <w:noProof/>
              </w:rPr>
            </w:pPr>
            <w:r w:rsidRPr="00A325E7">
              <w:rPr>
                <w:rFonts w:ascii="Corbel" w:hAnsi="Corbel"/>
                <w:noProof/>
              </w:rPr>
              <w:t>YES</w:t>
            </w:r>
          </w:p>
        </w:tc>
        <w:tc>
          <w:tcPr>
            <w:tcW w:w="614" w:type="dxa"/>
            <w:shd w:val="clear" w:color="auto" w:fill="auto"/>
          </w:tcPr>
          <w:p w14:paraId="025B981F" w14:textId="77777777" w:rsidR="00B51EB8" w:rsidRPr="00A325E7" w:rsidRDefault="00B51EB8" w:rsidP="00B51EB8">
            <w:pPr>
              <w:spacing w:before="240"/>
              <w:rPr>
                <w:rFonts w:ascii="Corbel" w:hAnsi="Corbel"/>
                <w:noProof/>
              </w:rPr>
            </w:pPr>
            <w:r w:rsidRPr="00A325E7">
              <w:rPr>
                <w:rFonts w:ascii="Corbel" w:hAnsi="Corbel"/>
                <w:noProof/>
              </w:rPr>
              <w:t>NO</w:t>
            </w:r>
          </w:p>
        </w:tc>
        <w:tc>
          <w:tcPr>
            <w:tcW w:w="614" w:type="dxa"/>
          </w:tcPr>
          <w:p w14:paraId="0EE7873A" w14:textId="77777777" w:rsidR="00B51EB8" w:rsidRPr="00A325E7" w:rsidRDefault="00B51EB8" w:rsidP="00B51EB8">
            <w:pPr>
              <w:spacing w:before="240"/>
              <w:rPr>
                <w:rFonts w:ascii="Corbel" w:hAnsi="Corbel"/>
                <w:noProof/>
              </w:rPr>
            </w:pPr>
            <w:r w:rsidRPr="00A325E7">
              <w:rPr>
                <w:rFonts w:ascii="Corbel" w:hAnsi="Corbel"/>
                <w:noProof/>
              </w:rPr>
              <w:t>N/A</w:t>
            </w:r>
          </w:p>
        </w:tc>
      </w:tr>
      <w:tr w:rsidR="00B51EB8" w:rsidRPr="00A325E7" w14:paraId="77D1AD5D" w14:textId="77777777" w:rsidTr="00B51EB8">
        <w:tc>
          <w:tcPr>
            <w:tcW w:w="7763" w:type="dxa"/>
            <w:shd w:val="clear" w:color="auto" w:fill="auto"/>
            <w:vAlign w:val="center"/>
          </w:tcPr>
          <w:p w14:paraId="78954927" w14:textId="77777777" w:rsidR="00B51EB8" w:rsidRPr="00A325E7" w:rsidRDefault="00B51EB8" w:rsidP="00B51EB8">
            <w:pPr>
              <w:pStyle w:val="Text1"/>
              <w:spacing w:before="40" w:after="40"/>
              <w:ind w:left="360"/>
              <w:rPr>
                <w:rFonts w:ascii="Corbel" w:hAnsi="Corbel"/>
                <w:noProof/>
              </w:rPr>
            </w:pPr>
            <w:r w:rsidRPr="00A325E7">
              <w:rPr>
                <w:rFonts w:ascii="Corbel" w:hAnsi="Corbel"/>
                <w:noProof/>
              </w:rPr>
              <w:t>Situation (c) above (grave professional misconduct)</w:t>
            </w:r>
          </w:p>
        </w:tc>
        <w:tc>
          <w:tcPr>
            <w:tcW w:w="670" w:type="dxa"/>
            <w:shd w:val="clear" w:color="auto" w:fill="auto"/>
            <w:vAlign w:val="center"/>
          </w:tcPr>
          <w:p w14:paraId="122465D7"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614" w:type="dxa"/>
            <w:shd w:val="clear" w:color="auto" w:fill="auto"/>
            <w:vAlign w:val="center"/>
          </w:tcPr>
          <w:p w14:paraId="1963A893"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614" w:type="dxa"/>
          </w:tcPr>
          <w:p w14:paraId="1F46BD1C"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r>
      <w:tr w:rsidR="00B51EB8" w:rsidRPr="00A325E7" w14:paraId="3DBA1453" w14:textId="77777777" w:rsidTr="00B51EB8">
        <w:tc>
          <w:tcPr>
            <w:tcW w:w="7763" w:type="dxa"/>
            <w:shd w:val="clear" w:color="auto" w:fill="auto"/>
            <w:vAlign w:val="center"/>
          </w:tcPr>
          <w:p w14:paraId="41F4D2F4" w14:textId="77777777" w:rsidR="00B51EB8" w:rsidRPr="00A325E7" w:rsidRDefault="00B51EB8" w:rsidP="00B51EB8">
            <w:pPr>
              <w:pStyle w:val="Text1"/>
              <w:spacing w:before="40" w:after="40"/>
              <w:ind w:left="360"/>
              <w:rPr>
                <w:rFonts w:ascii="Corbel" w:hAnsi="Corbel"/>
                <w:noProof/>
              </w:rPr>
            </w:pPr>
            <w:r w:rsidRPr="00A325E7">
              <w:rPr>
                <w:rFonts w:ascii="Corbel" w:hAnsi="Corbel"/>
                <w:noProof/>
              </w:rPr>
              <w:t>Situation (d) above (fraud, corruption or other criminal offence)</w:t>
            </w:r>
          </w:p>
        </w:tc>
        <w:tc>
          <w:tcPr>
            <w:tcW w:w="670" w:type="dxa"/>
            <w:shd w:val="clear" w:color="auto" w:fill="auto"/>
            <w:vAlign w:val="center"/>
          </w:tcPr>
          <w:p w14:paraId="684DB261"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614" w:type="dxa"/>
            <w:shd w:val="clear" w:color="auto" w:fill="auto"/>
            <w:vAlign w:val="center"/>
          </w:tcPr>
          <w:p w14:paraId="07C127FB"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614" w:type="dxa"/>
          </w:tcPr>
          <w:p w14:paraId="18277B83"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r>
      <w:tr w:rsidR="00B51EB8" w:rsidRPr="00A325E7" w14:paraId="10CDCB50" w14:textId="77777777" w:rsidTr="00B51EB8">
        <w:tc>
          <w:tcPr>
            <w:tcW w:w="7763" w:type="dxa"/>
            <w:shd w:val="clear" w:color="auto" w:fill="auto"/>
            <w:vAlign w:val="center"/>
          </w:tcPr>
          <w:p w14:paraId="26AA95C9" w14:textId="77777777" w:rsidR="00B51EB8" w:rsidRPr="00A325E7" w:rsidRDefault="00B51EB8" w:rsidP="00B51EB8">
            <w:pPr>
              <w:pStyle w:val="Text1"/>
              <w:spacing w:before="40" w:after="40"/>
              <w:ind w:left="360"/>
              <w:rPr>
                <w:rFonts w:ascii="Corbel" w:hAnsi="Corbel"/>
                <w:noProof/>
              </w:rPr>
            </w:pPr>
            <w:r w:rsidRPr="00A325E7">
              <w:rPr>
                <w:rFonts w:ascii="Corbel" w:hAnsi="Corbel"/>
                <w:noProof/>
              </w:rPr>
              <w:t>Situation (e) above (significant deficiencies in performance of a contract )</w:t>
            </w:r>
          </w:p>
        </w:tc>
        <w:tc>
          <w:tcPr>
            <w:tcW w:w="670" w:type="dxa"/>
            <w:shd w:val="clear" w:color="auto" w:fill="auto"/>
            <w:vAlign w:val="center"/>
          </w:tcPr>
          <w:p w14:paraId="79410D7E"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614" w:type="dxa"/>
            <w:shd w:val="clear" w:color="auto" w:fill="auto"/>
            <w:vAlign w:val="center"/>
          </w:tcPr>
          <w:p w14:paraId="4FAF93EF"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614" w:type="dxa"/>
          </w:tcPr>
          <w:p w14:paraId="1DCB06BA"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r>
      <w:tr w:rsidR="00B51EB8" w:rsidRPr="00A325E7" w14:paraId="067E4B4D" w14:textId="77777777" w:rsidTr="00B51EB8">
        <w:tc>
          <w:tcPr>
            <w:tcW w:w="7763" w:type="dxa"/>
            <w:shd w:val="clear" w:color="auto" w:fill="auto"/>
            <w:vAlign w:val="center"/>
          </w:tcPr>
          <w:p w14:paraId="41FD8950" w14:textId="77777777" w:rsidR="00B51EB8" w:rsidRPr="00A325E7" w:rsidRDefault="00B51EB8" w:rsidP="00B51EB8">
            <w:pPr>
              <w:pStyle w:val="Text1"/>
              <w:spacing w:before="40" w:after="40"/>
              <w:ind w:left="360"/>
              <w:rPr>
                <w:rFonts w:ascii="Corbel" w:hAnsi="Corbel"/>
                <w:noProof/>
              </w:rPr>
            </w:pPr>
            <w:r w:rsidRPr="00A325E7">
              <w:rPr>
                <w:rFonts w:ascii="Corbel" w:hAnsi="Corbel"/>
                <w:noProof/>
              </w:rPr>
              <w:t>Situation (f) above (irregularity)</w:t>
            </w:r>
          </w:p>
        </w:tc>
        <w:tc>
          <w:tcPr>
            <w:tcW w:w="670" w:type="dxa"/>
            <w:shd w:val="clear" w:color="auto" w:fill="auto"/>
            <w:vAlign w:val="center"/>
          </w:tcPr>
          <w:p w14:paraId="3689A651"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614" w:type="dxa"/>
            <w:shd w:val="clear" w:color="auto" w:fill="auto"/>
            <w:vAlign w:val="center"/>
          </w:tcPr>
          <w:p w14:paraId="59BE4C9D"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614" w:type="dxa"/>
          </w:tcPr>
          <w:p w14:paraId="748DFF0B"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r>
    </w:tbl>
    <w:p w14:paraId="361B77A7" w14:textId="77777777" w:rsidR="00B51EB8" w:rsidRPr="00A325E7" w:rsidRDefault="00B51EB8" w:rsidP="00B51EB8">
      <w:pPr>
        <w:pStyle w:val="Title"/>
        <w:jc w:val="left"/>
        <w:rPr>
          <w:rFonts w:ascii="Corbel" w:hAnsi="Corbel"/>
          <w:noProof/>
          <w:sz w:val="24"/>
          <w:szCs w:val="24"/>
        </w:rPr>
      </w:pPr>
      <w:r w:rsidRPr="00A325E7">
        <w:rPr>
          <w:rFonts w:ascii="Corbel" w:hAnsi="Corbel"/>
          <w:sz w:val="24"/>
          <w:szCs w:val="24"/>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51EB8" w:rsidRPr="00A325E7" w14:paraId="53CBE575" w14:textId="77777777" w:rsidTr="00B51EB8">
        <w:tc>
          <w:tcPr>
            <w:tcW w:w="7747" w:type="dxa"/>
            <w:shd w:val="clear" w:color="auto" w:fill="auto"/>
          </w:tcPr>
          <w:p w14:paraId="56CA21BA" w14:textId="77777777" w:rsidR="00B51EB8" w:rsidRPr="00A325E7" w:rsidRDefault="00B51EB8" w:rsidP="00B51EB8">
            <w:pPr>
              <w:numPr>
                <w:ilvl w:val="0"/>
                <w:numId w:val="30"/>
              </w:numPr>
              <w:spacing w:before="40" w:after="40"/>
              <w:ind w:left="502"/>
              <w:rPr>
                <w:rFonts w:ascii="Corbel" w:hAnsi="Corbel"/>
                <w:noProof/>
              </w:rPr>
            </w:pPr>
            <w:r w:rsidRPr="00A325E7">
              <w:rPr>
                <w:rFonts w:ascii="Corbel" w:hAnsi="Corbel"/>
                <w:noProof/>
              </w:rPr>
              <w:t xml:space="preserve"> declares that a natural or legal person that assumes unlimited liability for the debts of the above-mentioned legal person is in one of the following situations: </w:t>
            </w:r>
          </w:p>
        </w:tc>
        <w:tc>
          <w:tcPr>
            <w:tcW w:w="670" w:type="dxa"/>
            <w:shd w:val="clear" w:color="auto" w:fill="auto"/>
          </w:tcPr>
          <w:p w14:paraId="237CB12B" w14:textId="77777777" w:rsidR="00B51EB8" w:rsidRPr="00A325E7" w:rsidRDefault="00B51EB8" w:rsidP="00B51EB8">
            <w:pPr>
              <w:spacing w:before="240"/>
              <w:rPr>
                <w:rFonts w:ascii="Corbel" w:hAnsi="Corbel"/>
                <w:noProof/>
              </w:rPr>
            </w:pPr>
            <w:r w:rsidRPr="00A325E7">
              <w:rPr>
                <w:rFonts w:ascii="Corbel" w:hAnsi="Corbel"/>
                <w:noProof/>
              </w:rPr>
              <w:t>YES</w:t>
            </w:r>
          </w:p>
        </w:tc>
        <w:tc>
          <w:tcPr>
            <w:tcW w:w="614" w:type="dxa"/>
          </w:tcPr>
          <w:p w14:paraId="01A574E0" w14:textId="77777777" w:rsidR="00B51EB8" w:rsidRPr="00A325E7" w:rsidRDefault="00B51EB8" w:rsidP="00B51EB8">
            <w:pPr>
              <w:spacing w:before="240"/>
              <w:rPr>
                <w:rFonts w:ascii="Corbel" w:hAnsi="Corbel"/>
                <w:noProof/>
              </w:rPr>
            </w:pPr>
            <w:r w:rsidRPr="00A325E7">
              <w:rPr>
                <w:rFonts w:ascii="Corbel" w:hAnsi="Corbel"/>
                <w:noProof/>
              </w:rPr>
              <w:t>NO</w:t>
            </w:r>
          </w:p>
        </w:tc>
        <w:tc>
          <w:tcPr>
            <w:tcW w:w="630" w:type="dxa"/>
            <w:shd w:val="clear" w:color="auto" w:fill="auto"/>
          </w:tcPr>
          <w:p w14:paraId="438155F8" w14:textId="77777777" w:rsidR="00B51EB8" w:rsidRPr="00A325E7" w:rsidRDefault="00B51EB8" w:rsidP="00B51EB8">
            <w:pPr>
              <w:spacing w:before="240"/>
              <w:rPr>
                <w:rFonts w:ascii="Corbel" w:hAnsi="Corbel"/>
                <w:noProof/>
              </w:rPr>
            </w:pPr>
            <w:r w:rsidRPr="00A325E7">
              <w:rPr>
                <w:rFonts w:ascii="Corbel" w:hAnsi="Corbel"/>
                <w:noProof/>
              </w:rPr>
              <w:t>N/A</w:t>
            </w:r>
          </w:p>
        </w:tc>
      </w:tr>
      <w:tr w:rsidR="00B51EB8" w:rsidRPr="00A325E7" w14:paraId="679CF611" w14:textId="77777777" w:rsidTr="00B51EB8">
        <w:tc>
          <w:tcPr>
            <w:tcW w:w="7747" w:type="dxa"/>
            <w:shd w:val="clear" w:color="auto" w:fill="auto"/>
            <w:vAlign w:val="center"/>
          </w:tcPr>
          <w:p w14:paraId="502EA10E" w14:textId="77777777" w:rsidR="00B51EB8" w:rsidRPr="00A325E7" w:rsidRDefault="00B51EB8" w:rsidP="00B51EB8">
            <w:pPr>
              <w:pStyle w:val="Text1"/>
              <w:spacing w:before="40" w:after="40"/>
              <w:ind w:left="360"/>
              <w:rPr>
                <w:rFonts w:ascii="Corbel" w:hAnsi="Corbel"/>
                <w:noProof/>
              </w:rPr>
            </w:pPr>
            <w:r w:rsidRPr="00A325E7">
              <w:rPr>
                <w:rFonts w:ascii="Corbel" w:hAnsi="Corbel"/>
                <w:noProof/>
              </w:rPr>
              <w:t>Situation (a) above (bankruptcy)</w:t>
            </w:r>
          </w:p>
        </w:tc>
        <w:tc>
          <w:tcPr>
            <w:tcW w:w="670" w:type="dxa"/>
            <w:shd w:val="clear" w:color="auto" w:fill="auto"/>
            <w:vAlign w:val="center"/>
          </w:tcPr>
          <w:p w14:paraId="27E570FA"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614" w:type="dxa"/>
          </w:tcPr>
          <w:p w14:paraId="282BE6F6"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630" w:type="dxa"/>
            <w:shd w:val="clear" w:color="auto" w:fill="auto"/>
            <w:vAlign w:val="center"/>
          </w:tcPr>
          <w:p w14:paraId="3748316D"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r>
      <w:tr w:rsidR="00B51EB8" w:rsidRPr="00A325E7" w14:paraId="0D3FBD1D" w14:textId="77777777" w:rsidTr="00B51EB8">
        <w:tc>
          <w:tcPr>
            <w:tcW w:w="7747" w:type="dxa"/>
            <w:shd w:val="clear" w:color="auto" w:fill="auto"/>
            <w:vAlign w:val="center"/>
          </w:tcPr>
          <w:p w14:paraId="0B98D15B" w14:textId="77777777" w:rsidR="00B51EB8" w:rsidRPr="00A325E7" w:rsidRDefault="00B51EB8" w:rsidP="00B51EB8">
            <w:pPr>
              <w:pStyle w:val="Text1"/>
              <w:spacing w:before="40" w:after="40"/>
              <w:ind w:left="360"/>
              <w:rPr>
                <w:rFonts w:ascii="Corbel" w:hAnsi="Corbel"/>
                <w:noProof/>
              </w:rPr>
            </w:pPr>
            <w:r w:rsidRPr="00A325E7">
              <w:rPr>
                <w:rFonts w:ascii="Corbel" w:hAnsi="Corbel"/>
                <w:noProof/>
              </w:rPr>
              <w:t>Situation (b) above (breach in payment of taxes or social security contributions)</w:t>
            </w:r>
          </w:p>
        </w:tc>
        <w:tc>
          <w:tcPr>
            <w:tcW w:w="670" w:type="dxa"/>
            <w:shd w:val="clear" w:color="auto" w:fill="auto"/>
            <w:vAlign w:val="center"/>
          </w:tcPr>
          <w:p w14:paraId="00A4481C"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614" w:type="dxa"/>
          </w:tcPr>
          <w:p w14:paraId="396F088E"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630" w:type="dxa"/>
            <w:shd w:val="clear" w:color="auto" w:fill="auto"/>
            <w:vAlign w:val="center"/>
          </w:tcPr>
          <w:p w14:paraId="73A7F3C5"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r>
    </w:tbl>
    <w:p w14:paraId="6146AE6A" w14:textId="77777777" w:rsidR="00B51EB8" w:rsidRPr="00A325E7" w:rsidRDefault="00B51EB8" w:rsidP="00B51EB8">
      <w:pPr>
        <w:pStyle w:val="Title"/>
        <w:jc w:val="left"/>
        <w:rPr>
          <w:rFonts w:ascii="Corbel" w:hAnsi="Corbel"/>
          <w:noProof/>
          <w:sz w:val="24"/>
          <w:szCs w:val="24"/>
        </w:rPr>
      </w:pPr>
      <w:r w:rsidRPr="00A325E7">
        <w:rPr>
          <w:rFonts w:ascii="Corbel" w:hAnsi="Corbel"/>
          <w:noProof/>
          <w:sz w:val="24"/>
          <w:szCs w:val="24"/>
        </w:rPr>
        <w:t>IV –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B51EB8" w:rsidRPr="00A325E7" w14:paraId="207B228C" w14:textId="77777777" w:rsidTr="00B51EB8">
        <w:tc>
          <w:tcPr>
            <w:tcW w:w="8472" w:type="dxa"/>
            <w:shd w:val="clear" w:color="auto" w:fill="auto"/>
          </w:tcPr>
          <w:p w14:paraId="6F9E1124" w14:textId="77777777" w:rsidR="00B51EB8" w:rsidRPr="00A325E7" w:rsidRDefault="00B51EB8" w:rsidP="00B51EB8">
            <w:pPr>
              <w:numPr>
                <w:ilvl w:val="0"/>
                <w:numId w:val="30"/>
              </w:numPr>
              <w:spacing w:before="40" w:after="40"/>
              <w:ind w:left="502"/>
              <w:rPr>
                <w:rFonts w:ascii="Corbel" w:hAnsi="Corbel"/>
                <w:noProof/>
              </w:rPr>
            </w:pPr>
            <w:r w:rsidRPr="00A325E7">
              <w:rPr>
                <w:rFonts w:ascii="Corbel" w:hAnsi="Corbel"/>
                <w:noProof/>
              </w:rPr>
              <w:t xml:space="preserve"> declares that the above-mentioned person:</w:t>
            </w:r>
          </w:p>
        </w:tc>
        <w:tc>
          <w:tcPr>
            <w:tcW w:w="670" w:type="dxa"/>
            <w:shd w:val="clear" w:color="auto" w:fill="auto"/>
          </w:tcPr>
          <w:p w14:paraId="1E047CDA" w14:textId="77777777" w:rsidR="00B51EB8" w:rsidRPr="00A325E7" w:rsidRDefault="00B51EB8" w:rsidP="00B51EB8">
            <w:pPr>
              <w:spacing w:before="240"/>
              <w:rPr>
                <w:rFonts w:ascii="Corbel" w:hAnsi="Corbel"/>
                <w:noProof/>
              </w:rPr>
            </w:pPr>
            <w:r w:rsidRPr="00A325E7">
              <w:rPr>
                <w:rFonts w:ascii="Corbel" w:hAnsi="Corbel"/>
                <w:noProof/>
              </w:rPr>
              <w:t>YES</w:t>
            </w:r>
          </w:p>
        </w:tc>
        <w:tc>
          <w:tcPr>
            <w:tcW w:w="614" w:type="dxa"/>
            <w:shd w:val="clear" w:color="auto" w:fill="auto"/>
          </w:tcPr>
          <w:p w14:paraId="2D368AE4" w14:textId="77777777" w:rsidR="00B51EB8" w:rsidRPr="00A325E7" w:rsidRDefault="00B51EB8" w:rsidP="00B51EB8">
            <w:pPr>
              <w:spacing w:before="240"/>
              <w:rPr>
                <w:rFonts w:ascii="Corbel" w:hAnsi="Corbel"/>
                <w:noProof/>
              </w:rPr>
            </w:pPr>
            <w:r w:rsidRPr="00A325E7">
              <w:rPr>
                <w:rFonts w:ascii="Corbel" w:hAnsi="Corbel"/>
                <w:noProof/>
              </w:rPr>
              <w:t>NO</w:t>
            </w:r>
          </w:p>
        </w:tc>
      </w:tr>
      <w:tr w:rsidR="00B51EB8" w:rsidRPr="00A325E7" w14:paraId="77BF6801" w14:textId="77777777" w:rsidTr="00B51EB8">
        <w:tc>
          <w:tcPr>
            <w:tcW w:w="8472" w:type="dxa"/>
            <w:shd w:val="clear" w:color="auto" w:fill="auto"/>
          </w:tcPr>
          <w:p w14:paraId="2EE926E8" w14:textId="77777777" w:rsidR="00B51EB8" w:rsidRPr="00A325E7" w:rsidRDefault="00B51EB8" w:rsidP="00B51EB8">
            <w:pPr>
              <w:pStyle w:val="Text1"/>
              <w:numPr>
                <w:ilvl w:val="0"/>
                <w:numId w:val="29"/>
              </w:numPr>
              <w:spacing w:before="40" w:after="40"/>
              <w:rPr>
                <w:rFonts w:ascii="Corbel" w:hAnsi="Corbel"/>
                <w:noProof/>
              </w:rPr>
            </w:pPr>
            <w:r w:rsidRPr="00A325E7">
              <w:rPr>
                <w:rFonts w:ascii="Corbel" w:hAnsi="Corbel"/>
                <w:noProof/>
              </w:rPr>
              <w:t xml:space="preserve">has distorted competition by being previously involved in the preparation of procurement documents for this procurement procedure. </w:t>
            </w:r>
          </w:p>
        </w:tc>
        <w:tc>
          <w:tcPr>
            <w:tcW w:w="670" w:type="dxa"/>
            <w:shd w:val="clear" w:color="auto" w:fill="auto"/>
          </w:tcPr>
          <w:p w14:paraId="41866826"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614" w:type="dxa"/>
            <w:shd w:val="clear" w:color="auto" w:fill="auto"/>
          </w:tcPr>
          <w:p w14:paraId="5C5659C9"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r>
    </w:tbl>
    <w:bookmarkEnd w:id="37"/>
    <w:p w14:paraId="0505F577" w14:textId="77777777" w:rsidR="00B51EB8" w:rsidRPr="00A325E7" w:rsidRDefault="00B51EB8" w:rsidP="00B51EB8">
      <w:pPr>
        <w:pStyle w:val="Title"/>
        <w:jc w:val="left"/>
        <w:rPr>
          <w:rFonts w:ascii="Corbel" w:hAnsi="Corbel"/>
          <w:noProof/>
          <w:sz w:val="24"/>
          <w:szCs w:val="24"/>
        </w:rPr>
      </w:pPr>
      <w:r w:rsidRPr="00A325E7">
        <w:rPr>
          <w:rFonts w:ascii="Corbel" w:hAnsi="Corbel"/>
          <w:noProof/>
          <w:sz w:val="24"/>
          <w:szCs w:val="24"/>
        </w:rPr>
        <w:t>V – Remedial measures</w:t>
      </w:r>
    </w:p>
    <w:p w14:paraId="50A67686" w14:textId="77777777" w:rsidR="00B51EB8" w:rsidRPr="00A325E7" w:rsidRDefault="00B51EB8" w:rsidP="00B51EB8">
      <w:pPr>
        <w:rPr>
          <w:rFonts w:ascii="Corbel" w:hAnsi="Corbel"/>
          <w:color w:val="000000"/>
        </w:rPr>
      </w:pPr>
      <w:r w:rsidRPr="00A325E7">
        <w:rPr>
          <w:rFonts w:ascii="Corbel" w:hAnsi="Corbel"/>
          <w:noProof/>
        </w:rPr>
        <w:t xml:space="preserve">If the person declares one of the </w:t>
      </w:r>
      <w:r w:rsidRPr="00A325E7">
        <w:rPr>
          <w:rFonts w:ascii="Corbel" w:hAnsi="Corbel"/>
          <w:bCs/>
          <w:iCs/>
          <w:color w:val="000000"/>
        </w:rPr>
        <w:t xml:space="preserve">situations of exclusion listed above, it </w:t>
      </w:r>
      <w:r w:rsidRPr="00A325E7">
        <w:rPr>
          <w:rFonts w:ascii="Corbel" w:hAnsi="Corbel"/>
          <w:color w:val="000000"/>
        </w:rPr>
        <w:t>must indicate measures it has taken to remedy the exclusion situation, thus demonstrating</w:t>
      </w:r>
      <w:r w:rsidRPr="00A325E7">
        <w:rPr>
          <w:rFonts w:ascii="Corbel" w:hAnsi="Corbel"/>
          <w:bCs/>
          <w:iCs/>
          <w:color w:val="000000"/>
        </w:rPr>
        <w:t xml:space="preserve"> its reliability. This may include e.g. technical, organisational and personnel measures to prevent further occurrence, compensation of damage or payment of fines. The relevant documentary </w:t>
      </w:r>
      <w:r w:rsidRPr="00A325E7">
        <w:rPr>
          <w:rFonts w:ascii="Corbel" w:hAnsi="Corbel"/>
          <w:bCs/>
          <w:iCs/>
          <w:color w:val="000000"/>
        </w:rPr>
        <w:lastRenderedPageBreak/>
        <w:t>evidence which illustrates the remedial measures taken must be provided in annex to this declaration</w:t>
      </w:r>
      <w:r w:rsidRPr="00A325E7">
        <w:rPr>
          <w:rFonts w:ascii="Corbel" w:hAnsi="Corbel"/>
          <w:color w:val="000000"/>
        </w:rPr>
        <w:t>. This does not apply for situations referred in point (d) of this declaration.</w:t>
      </w:r>
    </w:p>
    <w:p w14:paraId="1D1DD789" w14:textId="77777777" w:rsidR="00B51EB8" w:rsidRPr="00A325E7" w:rsidRDefault="00B51EB8" w:rsidP="00B51EB8">
      <w:pPr>
        <w:pStyle w:val="Title"/>
        <w:jc w:val="left"/>
        <w:rPr>
          <w:rFonts w:ascii="Corbel" w:hAnsi="Corbel"/>
          <w:noProof/>
          <w:sz w:val="24"/>
          <w:szCs w:val="24"/>
        </w:rPr>
      </w:pPr>
      <w:r w:rsidRPr="00A325E7">
        <w:rPr>
          <w:rFonts w:ascii="Corbel" w:hAnsi="Corbel"/>
          <w:noProof/>
          <w:sz w:val="24"/>
          <w:szCs w:val="24"/>
        </w:rPr>
        <w:t>VI – Evidence upon request</w:t>
      </w:r>
    </w:p>
    <w:p w14:paraId="1CE268FB" w14:textId="77777777" w:rsidR="00B51EB8" w:rsidRPr="00A325E7" w:rsidRDefault="00B51EB8" w:rsidP="00B51EB8">
      <w:pPr>
        <w:ind w:firstLine="11"/>
        <w:rPr>
          <w:rFonts w:ascii="Corbel" w:hAnsi="Corbel"/>
          <w:noProof/>
        </w:rPr>
      </w:pPr>
      <w:r w:rsidRPr="00A325E7">
        <w:rPr>
          <w:rFonts w:ascii="Corbel" w:hAnsi="Corbel"/>
          <w:noProof/>
        </w:rPr>
        <w:t>Upon request and within the time limit set by the contracting authority the person must provide information on the persons that are members of the administrative, management or supervisory body. It must also provide the following evidence concerning the person itself and concerning the natural or legal persons which assume unlimited liability for the debt of the person:</w:t>
      </w:r>
    </w:p>
    <w:p w14:paraId="34E2203A" w14:textId="77777777" w:rsidR="00B51EB8" w:rsidRPr="00A325E7" w:rsidRDefault="00B51EB8" w:rsidP="00B51EB8">
      <w:pPr>
        <w:pStyle w:val="Text1"/>
        <w:spacing w:before="100" w:beforeAutospacing="1" w:after="100" w:afterAutospacing="1"/>
        <w:ind w:left="284"/>
        <w:rPr>
          <w:rFonts w:ascii="Corbel" w:hAnsi="Corbel"/>
          <w:noProof/>
        </w:rPr>
      </w:pPr>
      <w:r w:rsidRPr="00A325E7">
        <w:rPr>
          <w:rFonts w:ascii="Corbel" w:hAnsi="Corbel"/>
          <w:noProof/>
        </w:rPr>
        <w:t xml:space="preserve">For situations described in (a), (c), (d) or (f), production of a recent extract from the judicial record is required or, failing that, an equivalent document recently issued by a judicial or administrative authority in the country of establishment of the person showing that those requirements are satisfied. </w:t>
      </w:r>
    </w:p>
    <w:p w14:paraId="61FB3001" w14:textId="77777777" w:rsidR="00B51EB8" w:rsidRPr="00A325E7" w:rsidRDefault="00B51EB8" w:rsidP="00B51EB8">
      <w:pPr>
        <w:tabs>
          <w:tab w:val="left" w:pos="-480"/>
          <w:tab w:val="left" w:pos="-142"/>
          <w:tab w:val="left" w:pos="426"/>
          <w:tab w:val="left" w:pos="4680"/>
          <w:tab w:val="left" w:pos="8400"/>
        </w:tabs>
        <w:spacing w:before="100" w:beforeAutospacing="1" w:after="100" w:afterAutospacing="1"/>
        <w:ind w:left="284"/>
        <w:rPr>
          <w:rFonts w:ascii="Corbel" w:hAnsi="Corbel"/>
          <w:noProof/>
          <w:snapToGrid w:val="0"/>
        </w:rPr>
      </w:pPr>
      <w:r w:rsidRPr="00A325E7">
        <w:rPr>
          <w:rFonts w:ascii="Corbel" w:hAnsi="Corbel"/>
          <w:noProof/>
        </w:rPr>
        <w:t>For the situation described in point (a) or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A325E7">
        <w:rPr>
          <w:rFonts w:ascii="Corbel" w:hAnsi="Corbel"/>
          <w:noProof/>
          <w:snapToGrid w:val="0"/>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7C6D7585" w14:textId="77777777" w:rsidR="00B51EB8" w:rsidRPr="00A325E7" w:rsidRDefault="00B51EB8" w:rsidP="00B51EB8">
      <w:pPr>
        <w:spacing w:before="100" w:beforeAutospacing="1" w:after="100" w:afterAutospacing="1"/>
        <w:rPr>
          <w:rFonts w:ascii="Corbel" w:hAnsi="Corbel"/>
        </w:rPr>
      </w:pPr>
      <w:r w:rsidRPr="00A325E7">
        <w:rPr>
          <w:rFonts w:ascii="Corbel" w:hAnsi="Corbel"/>
        </w:rPr>
        <w:t xml:space="preserve">The person is not required to submit the evidence if it has already been submitted for another procurement procedure. The documents must have been issued no more than one year before the date of their request by the contracting authority and must still be valid at that date. </w:t>
      </w:r>
    </w:p>
    <w:p w14:paraId="0E426362" w14:textId="77777777" w:rsidR="00B51EB8" w:rsidRPr="00A325E7" w:rsidRDefault="00B51EB8" w:rsidP="00B51EB8">
      <w:pPr>
        <w:spacing w:before="100" w:beforeAutospacing="1" w:after="100" w:afterAutospacing="1"/>
        <w:rPr>
          <w:rFonts w:ascii="Corbel" w:hAnsi="Corbel"/>
        </w:rPr>
      </w:pPr>
      <w:r w:rsidRPr="00A325E7">
        <w:rPr>
          <w:rFonts w:ascii="Corbel" w:hAnsi="Corbel"/>
        </w:rPr>
        <w:t xml:space="preserve">The signatory declares that the person has already provided the documentary evidence for a previous procedure and confirms that there has been no change in its situation: </w:t>
      </w:r>
    </w:p>
    <w:tbl>
      <w:tblPr>
        <w:tblStyle w:val="TableGrid"/>
        <w:tblW w:w="9464" w:type="dxa"/>
        <w:tblLook w:val="04A0" w:firstRow="1" w:lastRow="0" w:firstColumn="1" w:lastColumn="0" w:noHBand="0" w:noVBand="1"/>
      </w:tblPr>
      <w:tblGrid>
        <w:gridCol w:w="4786"/>
        <w:gridCol w:w="4678"/>
      </w:tblGrid>
      <w:tr w:rsidR="00B51EB8" w:rsidRPr="00A325E7" w14:paraId="0333FA3F" w14:textId="77777777" w:rsidTr="00B51EB8">
        <w:tc>
          <w:tcPr>
            <w:tcW w:w="4786" w:type="dxa"/>
          </w:tcPr>
          <w:p w14:paraId="23EB6804" w14:textId="77777777" w:rsidR="00B51EB8" w:rsidRPr="00A325E7" w:rsidRDefault="00B51EB8" w:rsidP="00B51EB8">
            <w:pPr>
              <w:spacing w:before="100" w:beforeAutospacing="1" w:after="100" w:afterAutospacing="1"/>
              <w:jc w:val="center"/>
              <w:rPr>
                <w:rFonts w:ascii="Corbel" w:hAnsi="Corbel"/>
                <w:b/>
                <w:sz w:val="22"/>
              </w:rPr>
            </w:pPr>
            <w:r w:rsidRPr="00A325E7">
              <w:rPr>
                <w:rFonts w:ascii="Corbel" w:hAnsi="Corbel"/>
                <w:b/>
                <w:sz w:val="22"/>
              </w:rPr>
              <w:t>Document</w:t>
            </w:r>
          </w:p>
        </w:tc>
        <w:tc>
          <w:tcPr>
            <w:tcW w:w="4678" w:type="dxa"/>
          </w:tcPr>
          <w:p w14:paraId="19022AE3" w14:textId="77777777" w:rsidR="00B51EB8" w:rsidRPr="00A325E7" w:rsidRDefault="00B51EB8" w:rsidP="00B51EB8">
            <w:pPr>
              <w:spacing w:before="100" w:beforeAutospacing="1" w:after="100" w:afterAutospacing="1"/>
              <w:jc w:val="center"/>
              <w:rPr>
                <w:rFonts w:ascii="Corbel" w:hAnsi="Corbel"/>
                <w:b/>
                <w:sz w:val="22"/>
              </w:rPr>
            </w:pPr>
            <w:r w:rsidRPr="00A325E7">
              <w:rPr>
                <w:rFonts w:ascii="Corbel" w:hAnsi="Corbel"/>
                <w:b/>
                <w:sz w:val="22"/>
              </w:rPr>
              <w:t>Full reference to previous procedure</w:t>
            </w:r>
          </w:p>
        </w:tc>
      </w:tr>
      <w:tr w:rsidR="00B51EB8" w:rsidRPr="00A325E7" w14:paraId="5C49BD1F" w14:textId="77777777" w:rsidTr="00B51EB8">
        <w:tc>
          <w:tcPr>
            <w:tcW w:w="4786" w:type="dxa"/>
          </w:tcPr>
          <w:p w14:paraId="7C13E3B4" w14:textId="77777777" w:rsidR="00B51EB8" w:rsidRPr="00A325E7" w:rsidRDefault="00B51EB8" w:rsidP="00B51EB8">
            <w:pPr>
              <w:spacing w:before="100" w:beforeAutospacing="1" w:after="100" w:afterAutospacing="1"/>
              <w:rPr>
                <w:rFonts w:ascii="Corbel" w:hAnsi="Corbel"/>
              </w:rPr>
            </w:pPr>
            <w:r w:rsidRPr="00A325E7">
              <w:rPr>
                <w:rFonts w:ascii="Corbel" w:hAnsi="Corbel"/>
                <w:i/>
                <w:highlight w:val="lightGray"/>
              </w:rPr>
              <w:t>Insert as many lines as necessary.</w:t>
            </w:r>
          </w:p>
        </w:tc>
        <w:tc>
          <w:tcPr>
            <w:tcW w:w="4678" w:type="dxa"/>
          </w:tcPr>
          <w:p w14:paraId="22135FAA" w14:textId="77777777" w:rsidR="00B51EB8" w:rsidRPr="00A325E7" w:rsidRDefault="00B51EB8" w:rsidP="00B51EB8">
            <w:pPr>
              <w:spacing w:before="100" w:beforeAutospacing="1" w:after="100" w:afterAutospacing="1"/>
              <w:rPr>
                <w:rFonts w:ascii="Corbel" w:hAnsi="Corbel"/>
              </w:rPr>
            </w:pPr>
          </w:p>
        </w:tc>
      </w:tr>
    </w:tbl>
    <w:p w14:paraId="13E9293A" w14:textId="77777777" w:rsidR="00B51EB8" w:rsidRPr="00A325E7" w:rsidRDefault="00B51EB8" w:rsidP="00B51EB8">
      <w:pPr>
        <w:pStyle w:val="Title"/>
        <w:jc w:val="left"/>
        <w:rPr>
          <w:rFonts w:ascii="Corbel" w:hAnsi="Corbel"/>
          <w:i/>
          <w:sz w:val="24"/>
          <w:szCs w:val="24"/>
        </w:rPr>
      </w:pPr>
      <w:r w:rsidRPr="00A325E7">
        <w:rPr>
          <w:rFonts w:ascii="Corbel" w:hAnsi="Corbel"/>
          <w:noProof/>
          <w:sz w:val="24"/>
          <w:szCs w:val="24"/>
        </w:rPr>
        <w:t>VII – Selection criteria</w:t>
      </w:r>
      <w:r w:rsidRPr="00A325E7">
        <w:rPr>
          <w:rFonts w:ascii="Corbel" w:hAnsi="Corbel"/>
          <w:i/>
          <w:sz w:val="24"/>
          <w:szCs w:val="24"/>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B51EB8" w:rsidRPr="00A325E7" w14:paraId="1F55F88B" w14:textId="77777777" w:rsidTr="00B51EB8">
        <w:tc>
          <w:tcPr>
            <w:tcW w:w="7344" w:type="dxa"/>
            <w:shd w:val="clear" w:color="auto" w:fill="auto"/>
          </w:tcPr>
          <w:p w14:paraId="72DF5D2D" w14:textId="77777777" w:rsidR="00B51EB8" w:rsidRPr="00A325E7" w:rsidRDefault="00B51EB8" w:rsidP="00B51EB8">
            <w:pPr>
              <w:numPr>
                <w:ilvl w:val="0"/>
                <w:numId w:val="30"/>
              </w:numPr>
              <w:ind w:left="502"/>
              <w:rPr>
                <w:rFonts w:ascii="Corbel" w:hAnsi="Corbel"/>
                <w:noProof/>
              </w:rPr>
            </w:pPr>
            <w:r w:rsidRPr="00A325E7">
              <w:rPr>
                <w:rFonts w:ascii="Corbel" w:hAnsi="Corbel"/>
                <w:noProof/>
              </w:rPr>
              <w:t>declares that the above-mentioned person complies with the selection criteria applicable to it individually as provided in the tender specifications:</w:t>
            </w:r>
          </w:p>
        </w:tc>
        <w:tc>
          <w:tcPr>
            <w:tcW w:w="704" w:type="dxa"/>
            <w:shd w:val="clear" w:color="auto" w:fill="auto"/>
          </w:tcPr>
          <w:p w14:paraId="7E066FA5" w14:textId="77777777" w:rsidR="00B51EB8" w:rsidRPr="00A325E7" w:rsidRDefault="00B51EB8" w:rsidP="00B51EB8">
            <w:pPr>
              <w:spacing w:before="240"/>
              <w:rPr>
                <w:rFonts w:ascii="Corbel" w:hAnsi="Corbel"/>
                <w:noProof/>
              </w:rPr>
            </w:pPr>
            <w:r w:rsidRPr="00A325E7">
              <w:rPr>
                <w:rFonts w:ascii="Corbel" w:hAnsi="Corbel"/>
                <w:noProof/>
              </w:rPr>
              <w:t>YES</w:t>
            </w:r>
          </w:p>
        </w:tc>
        <w:tc>
          <w:tcPr>
            <w:tcW w:w="608" w:type="dxa"/>
            <w:shd w:val="clear" w:color="auto" w:fill="auto"/>
          </w:tcPr>
          <w:p w14:paraId="57F60726" w14:textId="77777777" w:rsidR="00B51EB8" w:rsidRPr="00A325E7" w:rsidRDefault="00B51EB8" w:rsidP="00B51EB8">
            <w:pPr>
              <w:spacing w:before="240"/>
              <w:rPr>
                <w:rFonts w:ascii="Corbel" w:hAnsi="Corbel"/>
                <w:noProof/>
              </w:rPr>
            </w:pPr>
            <w:r w:rsidRPr="00A325E7">
              <w:rPr>
                <w:rFonts w:ascii="Corbel" w:hAnsi="Corbel"/>
                <w:noProof/>
              </w:rPr>
              <w:t>NO</w:t>
            </w:r>
          </w:p>
        </w:tc>
        <w:tc>
          <w:tcPr>
            <w:tcW w:w="630" w:type="dxa"/>
            <w:shd w:val="clear" w:color="auto" w:fill="auto"/>
          </w:tcPr>
          <w:p w14:paraId="147D208A" w14:textId="77777777" w:rsidR="00B51EB8" w:rsidRPr="00A325E7" w:rsidRDefault="00B51EB8" w:rsidP="00B51EB8">
            <w:pPr>
              <w:spacing w:before="240"/>
              <w:rPr>
                <w:rFonts w:ascii="Corbel" w:hAnsi="Corbel"/>
                <w:noProof/>
              </w:rPr>
            </w:pPr>
            <w:r w:rsidRPr="00A325E7">
              <w:rPr>
                <w:rFonts w:ascii="Corbel" w:hAnsi="Corbel"/>
                <w:noProof/>
              </w:rPr>
              <w:t>N/A</w:t>
            </w:r>
          </w:p>
        </w:tc>
      </w:tr>
      <w:tr w:rsidR="00B51EB8" w:rsidRPr="00A325E7" w14:paraId="04DC62C0" w14:textId="77777777" w:rsidTr="00B51EB8">
        <w:tc>
          <w:tcPr>
            <w:tcW w:w="7344" w:type="dxa"/>
            <w:shd w:val="clear" w:color="auto" w:fill="auto"/>
          </w:tcPr>
          <w:p w14:paraId="402CBEFE" w14:textId="77777777" w:rsidR="00B51EB8" w:rsidRPr="00A325E7" w:rsidRDefault="00B51EB8" w:rsidP="00B51EB8">
            <w:pPr>
              <w:pStyle w:val="Text1"/>
              <w:numPr>
                <w:ilvl w:val="0"/>
                <w:numId w:val="34"/>
              </w:numPr>
              <w:spacing w:before="40" w:after="40"/>
              <w:rPr>
                <w:rFonts w:ascii="Corbel" w:hAnsi="Corbel"/>
                <w:noProof/>
              </w:rPr>
            </w:pPr>
            <w:r w:rsidRPr="00A325E7">
              <w:rPr>
                <w:rFonts w:ascii="Corbel" w:hAnsi="Corbel"/>
                <w:noProof/>
              </w:rPr>
              <w:t>It has the legal and regulatory capacity to pursue the professional activity needed for performing the contract;</w:t>
            </w:r>
          </w:p>
        </w:tc>
        <w:tc>
          <w:tcPr>
            <w:tcW w:w="704" w:type="dxa"/>
            <w:shd w:val="clear" w:color="auto" w:fill="auto"/>
          </w:tcPr>
          <w:p w14:paraId="0FA7EF97"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608" w:type="dxa"/>
            <w:shd w:val="clear" w:color="auto" w:fill="auto"/>
          </w:tcPr>
          <w:p w14:paraId="389F3B1D"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630" w:type="dxa"/>
          </w:tcPr>
          <w:p w14:paraId="4FAB9768"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r>
      <w:tr w:rsidR="00B51EB8" w:rsidRPr="00A325E7" w14:paraId="4BCBF614" w14:textId="77777777" w:rsidTr="00B51EB8">
        <w:tc>
          <w:tcPr>
            <w:tcW w:w="7344" w:type="dxa"/>
            <w:shd w:val="clear" w:color="auto" w:fill="auto"/>
          </w:tcPr>
          <w:p w14:paraId="15C51DCB" w14:textId="3CEB0EAB" w:rsidR="00B51EB8" w:rsidRPr="00C230A4" w:rsidRDefault="00B51EB8" w:rsidP="00B51EB8">
            <w:pPr>
              <w:pStyle w:val="Text1"/>
              <w:numPr>
                <w:ilvl w:val="0"/>
                <w:numId w:val="34"/>
              </w:numPr>
              <w:spacing w:before="40" w:after="40"/>
              <w:rPr>
                <w:rFonts w:ascii="Corbel" w:hAnsi="Corbel"/>
                <w:noProof/>
              </w:rPr>
            </w:pPr>
            <w:r w:rsidRPr="00C230A4">
              <w:rPr>
                <w:rFonts w:ascii="Corbel" w:hAnsi="Corbel"/>
                <w:noProof/>
              </w:rPr>
              <w:t>It fulfills the applicable economic and financial c</w:t>
            </w:r>
            <w:r w:rsidR="0068327A" w:rsidRPr="00C230A4">
              <w:rPr>
                <w:rFonts w:ascii="Corbel" w:hAnsi="Corbel"/>
                <w:noProof/>
              </w:rPr>
              <w:t>riteria indicated in section 3.3 A</w:t>
            </w:r>
            <w:r w:rsidRPr="00C230A4">
              <w:rPr>
                <w:rFonts w:ascii="Corbel" w:hAnsi="Corbel"/>
                <w:noProof/>
              </w:rPr>
              <w:t xml:space="preserve"> of the Tender Specifications;</w:t>
            </w:r>
          </w:p>
        </w:tc>
        <w:tc>
          <w:tcPr>
            <w:tcW w:w="704" w:type="dxa"/>
            <w:shd w:val="clear" w:color="auto" w:fill="auto"/>
          </w:tcPr>
          <w:p w14:paraId="4614B782"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608" w:type="dxa"/>
            <w:shd w:val="clear" w:color="auto" w:fill="auto"/>
          </w:tcPr>
          <w:p w14:paraId="23D0CA00"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630" w:type="dxa"/>
          </w:tcPr>
          <w:p w14:paraId="1BE21853"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r>
      <w:tr w:rsidR="00B51EB8" w:rsidRPr="00A325E7" w14:paraId="3BD3A6E6" w14:textId="77777777" w:rsidTr="00B51EB8">
        <w:tc>
          <w:tcPr>
            <w:tcW w:w="7344" w:type="dxa"/>
            <w:shd w:val="clear" w:color="auto" w:fill="auto"/>
          </w:tcPr>
          <w:p w14:paraId="6AAC3381" w14:textId="7DF462D0" w:rsidR="00B51EB8" w:rsidRPr="00C230A4" w:rsidRDefault="00B51EB8" w:rsidP="00C24CDA">
            <w:pPr>
              <w:pStyle w:val="Text1"/>
              <w:numPr>
                <w:ilvl w:val="0"/>
                <w:numId w:val="34"/>
              </w:numPr>
              <w:spacing w:before="40" w:after="40"/>
              <w:rPr>
                <w:rFonts w:ascii="Corbel" w:hAnsi="Corbel"/>
                <w:noProof/>
              </w:rPr>
            </w:pPr>
            <w:r w:rsidRPr="00C230A4">
              <w:rPr>
                <w:rFonts w:ascii="Corbel" w:hAnsi="Corbel"/>
                <w:noProof/>
              </w:rPr>
              <w:t xml:space="preserve">It fulfills the applicable </w:t>
            </w:r>
            <w:r w:rsidR="00C24CDA" w:rsidRPr="00C230A4">
              <w:rPr>
                <w:rFonts w:ascii="Corbel" w:hAnsi="Corbel"/>
                <w:noProof/>
              </w:rPr>
              <w:t>technical and professional</w:t>
            </w:r>
            <w:r w:rsidRPr="00C230A4">
              <w:rPr>
                <w:rFonts w:ascii="Corbel" w:hAnsi="Corbel"/>
                <w:noProof/>
              </w:rPr>
              <w:t xml:space="preserve"> c</w:t>
            </w:r>
            <w:r w:rsidR="0068327A" w:rsidRPr="00C230A4">
              <w:rPr>
                <w:rFonts w:ascii="Corbel" w:hAnsi="Corbel"/>
                <w:noProof/>
              </w:rPr>
              <w:t>riteria indicated in section 3.3 B</w:t>
            </w:r>
            <w:r w:rsidRPr="00C230A4">
              <w:rPr>
                <w:rFonts w:ascii="Corbel" w:hAnsi="Corbel"/>
                <w:noProof/>
              </w:rPr>
              <w:t xml:space="preserve"> of the Tender Specifications;</w:t>
            </w:r>
          </w:p>
        </w:tc>
        <w:tc>
          <w:tcPr>
            <w:tcW w:w="704" w:type="dxa"/>
            <w:shd w:val="clear" w:color="auto" w:fill="auto"/>
          </w:tcPr>
          <w:p w14:paraId="6B40DEB0"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608" w:type="dxa"/>
            <w:shd w:val="clear" w:color="auto" w:fill="auto"/>
          </w:tcPr>
          <w:p w14:paraId="32ABE553"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630" w:type="dxa"/>
          </w:tcPr>
          <w:p w14:paraId="07895D79"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r>
    </w:tbl>
    <w:p w14:paraId="41B6AB62" w14:textId="77777777" w:rsidR="00B51EB8" w:rsidRPr="00A325E7" w:rsidRDefault="00B51EB8" w:rsidP="00B51EB8">
      <w:pPr>
        <w:rPr>
          <w:rFonts w:ascii="Corbel" w:hAnsi="Corbel"/>
        </w:rPr>
      </w:pPr>
    </w:p>
    <w:p w14:paraId="17D9A2AD" w14:textId="77777777" w:rsidR="00B51EB8" w:rsidRPr="00A325E7" w:rsidRDefault="00B51EB8" w:rsidP="00B51EB8">
      <w:pPr>
        <w:rPr>
          <w:rFonts w:ascii="Corbel" w:hAnsi="Corbel"/>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B51EB8" w:rsidRPr="00A325E7" w14:paraId="309EA1C5" w14:textId="77777777" w:rsidTr="00B51EB8">
        <w:tc>
          <w:tcPr>
            <w:tcW w:w="7344" w:type="dxa"/>
            <w:shd w:val="clear" w:color="auto" w:fill="auto"/>
          </w:tcPr>
          <w:p w14:paraId="134272AF" w14:textId="77777777" w:rsidR="00B51EB8" w:rsidRPr="00A325E7" w:rsidRDefault="00B51EB8" w:rsidP="00B51EB8">
            <w:pPr>
              <w:numPr>
                <w:ilvl w:val="0"/>
                <w:numId w:val="30"/>
              </w:numPr>
              <w:ind w:left="502"/>
              <w:rPr>
                <w:rFonts w:ascii="Corbel" w:hAnsi="Corbel"/>
                <w:noProof/>
              </w:rPr>
            </w:pPr>
            <w:r w:rsidRPr="00A325E7">
              <w:rPr>
                <w:rFonts w:ascii="Corbel" w:hAnsi="Corbel"/>
                <w:noProof/>
              </w:rPr>
              <w:lastRenderedPageBreak/>
              <w:t xml:space="preserve"> if the above-mentioned person is the </w:t>
            </w:r>
            <w:r w:rsidRPr="00A325E7">
              <w:rPr>
                <w:rFonts w:ascii="Corbel" w:hAnsi="Corbel"/>
                <w:b/>
                <w:noProof/>
              </w:rPr>
              <w:t>sole tenderer</w:t>
            </w:r>
            <w:r w:rsidRPr="00A325E7">
              <w:rPr>
                <w:rFonts w:ascii="Corbel" w:hAnsi="Corbel"/>
                <w:noProof/>
              </w:rPr>
              <w:t xml:space="preserve"> or the </w:t>
            </w:r>
            <w:r w:rsidRPr="00A325E7">
              <w:rPr>
                <w:rFonts w:ascii="Corbel" w:hAnsi="Corbel"/>
                <w:b/>
                <w:noProof/>
              </w:rPr>
              <w:t>leader in case of joint tender</w:t>
            </w:r>
            <w:r w:rsidRPr="00A325E7">
              <w:rPr>
                <w:rFonts w:ascii="Corbel" w:hAnsi="Corbel"/>
                <w:noProof/>
              </w:rPr>
              <w:t>, declares that:</w:t>
            </w:r>
          </w:p>
        </w:tc>
        <w:tc>
          <w:tcPr>
            <w:tcW w:w="704" w:type="dxa"/>
            <w:shd w:val="clear" w:color="auto" w:fill="auto"/>
          </w:tcPr>
          <w:p w14:paraId="77366103" w14:textId="77777777" w:rsidR="00B51EB8" w:rsidRPr="00A325E7" w:rsidRDefault="00B51EB8" w:rsidP="00B51EB8">
            <w:pPr>
              <w:spacing w:before="240"/>
              <w:rPr>
                <w:rFonts w:ascii="Corbel" w:hAnsi="Corbel"/>
                <w:noProof/>
              </w:rPr>
            </w:pPr>
            <w:r w:rsidRPr="00A325E7">
              <w:rPr>
                <w:rFonts w:ascii="Corbel" w:hAnsi="Corbel"/>
                <w:noProof/>
              </w:rPr>
              <w:t>YES</w:t>
            </w:r>
          </w:p>
        </w:tc>
        <w:tc>
          <w:tcPr>
            <w:tcW w:w="602" w:type="dxa"/>
            <w:shd w:val="clear" w:color="auto" w:fill="auto"/>
          </w:tcPr>
          <w:p w14:paraId="7C34AE31" w14:textId="77777777" w:rsidR="00B51EB8" w:rsidRPr="00A325E7" w:rsidRDefault="00B51EB8" w:rsidP="00B51EB8">
            <w:pPr>
              <w:spacing w:before="240"/>
              <w:rPr>
                <w:rFonts w:ascii="Corbel" w:hAnsi="Corbel"/>
                <w:noProof/>
              </w:rPr>
            </w:pPr>
            <w:r w:rsidRPr="00A325E7">
              <w:rPr>
                <w:rFonts w:ascii="Corbel" w:hAnsi="Corbel"/>
                <w:noProof/>
              </w:rPr>
              <w:t>NO</w:t>
            </w:r>
          </w:p>
        </w:tc>
        <w:tc>
          <w:tcPr>
            <w:tcW w:w="636" w:type="dxa"/>
            <w:gridSpan w:val="2"/>
            <w:shd w:val="clear" w:color="auto" w:fill="auto"/>
          </w:tcPr>
          <w:p w14:paraId="0C0B829E" w14:textId="77777777" w:rsidR="00B51EB8" w:rsidRPr="00A325E7" w:rsidRDefault="00B51EB8" w:rsidP="00B51EB8">
            <w:pPr>
              <w:spacing w:before="240"/>
              <w:rPr>
                <w:rFonts w:ascii="Corbel" w:hAnsi="Corbel"/>
                <w:noProof/>
              </w:rPr>
            </w:pPr>
            <w:r w:rsidRPr="00A325E7">
              <w:rPr>
                <w:rFonts w:ascii="Corbel" w:hAnsi="Corbel"/>
                <w:noProof/>
              </w:rPr>
              <w:t>N/A</w:t>
            </w:r>
          </w:p>
        </w:tc>
      </w:tr>
      <w:tr w:rsidR="00B51EB8" w:rsidRPr="00A325E7" w14:paraId="02EDE1C7" w14:textId="77777777" w:rsidTr="00B51EB8">
        <w:tc>
          <w:tcPr>
            <w:tcW w:w="7344" w:type="dxa"/>
            <w:shd w:val="clear" w:color="auto" w:fill="auto"/>
          </w:tcPr>
          <w:p w14:paraId="50B0C926" w14:textId="77777777" w:rsidR="00B51EB8" w:rsidRPr="00A325E7" w:rsidRDefault="00B51EB8" w:rsidP="00B51EB8">
            <w:pPr>
              <w:pStyle w:val="Text1"/>
              <w:numPr>
                <w:ilvl w:val="0"/>
                <w:numId w:val="34"/>
              </w:numPr>
              <w:spacing w:before="40" w:after="40"/>
              <w:rPr>
                <w:rFonts w:ascii="Corbel" w:hAnsi="Corbel"/>
                <w:noProof/>
              </w:rPr>
            </w:pPr>
            <w:r w:rsidRPr="00A325E7">
              <w:rPr>
                <w:rFonts w:ascii="Corbel" w:hAnsi="Corbel"/>
                <w:noProof/>
              </w:rPr>
              <w:t>the tenderer, including all members of the group in case of joint tender and including subcontractors if applicable, complies with all the selection criteria for which a consolidated asseessment will be made as provided in the tender specifications.</w:t>
            </w:r>
          </w:p>
        </w:tc>
        <w:tc>
          <w:tcPr>
            <w:tcW w:w="704" w:type="dxa"/>
            <w:shd w:val="clear" w:color="auto" w:fill="auto"/>
          </w:tcPr>
          <w:p w14:paraId="292194B1"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608" w:type="dxa"/>
            <w:gridSpan w:val="2"/>
            <w:shd w:val="clear" w:color="auto" w:fill="auto"/>
          </w:tcPr>
          <w:p w14:paraId="085214A2"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c>
          <w:tcPr>
            <w:tcW w:w="630" w:type="dxa"/>
          </w:tcPr>
          <w:p w14:paraId="4FEE4585" w14:textId="77777777" w:rsidR="00B51EB8" w:rsidRPr="00A325E7" w:rsidRDefault="00B51EB8" w:rsidP="00B51EB8">
            <w:pPr>
              <w:spacing w:before="240"/>
              <w:rPr>
                <w:rFonts w:ascii="Corbel" w:hAnsi="Corbel"/>
                <w:noProof/>
              </w:rPr>
            </w:pPr>
            <w:r w:rsidRPr="00A325E7">
              <w:rPr>
                <w:rFonts w:ascii="Corbel" w:hAnsi="Corbel"/>
                <w:noProof/>
              </w:rPr>
              <w:fldChar w:fldCharType="begin">
                <w:ffData>
                  <w:name w:val="Check1"/>
                  <w:enabled/>
                  <w:calcOnExit w:val="0"/>
                  <w:checkBox>
                    <w:sizeAuto/>
                    <w:default w:val="0"/>
                  </w:checkBox>
                </w:ffData>
              </w:fldChar>
            </w:r>
            <w:r w:rsidRPr="00A325E7">
              <w:rPr>
                <w:rFonts w:ascii="Corbel" w:hAnsi="Corbel"/>
                <w:noProof/>
              </w:rPr>
              <w:instrText xml:space="preserve"> FORMCHECKBOX </w:instrText>
            </w:r>
            <w:r w:rsidR="00C230A4">
              <w:rPr>
                <w:rFonts w:ascii="Corbel" w:hAnsi="Corbel"/>
                <w:noProof/>
              </w:rPr>
            </w:r>
            <w:r w:rsidR="00C230A4">
              <w:rPr>
                <w:rFonts w:ascii="Corbel" w:hAnsi="Corbel"/>
                <w:noProof/>
              </w:rPr>
              <w:fldChar w:fldCharType="separate"/>
            </w:r>
            <w:r w:rsidRPr="00A325E7">
              <w:rPr>
                <w:rFonts w:ascii="Corbel" w:hAnsi="Corbel"/>
                <w:noProof/>
              </w:rPr>
              <w:fldChar w:fldCharType="end"/>
            </w:r>
          </w:p>
        </w:tc>
      </w:tr>
    </w:tbl>
    <w:p w14:paraId="7AFB3654" w14:textId="77777777" w:rsidR="00B51EB8" w:rsidRPr="00A325E7" w:rsidRDefault="00B51EB8" w:rsidP="00B51EB8">
      <w:pPr>
        <w:pStyle w:val="Title"/>
        <w:jc w:val="left"/>
        <w:rPr>
          <w:rFonts w:ascii="Corbel" w:hAnsi="Corbel"/>
          <w:i/>
          <w:sz w:val="24"/>
          <w:szCs w:val="24"/>
        </w:rPr>
      </w:pPr>
      <w:r w:rsidRPr="00A325E7">
        <w:rPr>
          <w:rFonts w:ascii="Corbel" w:hAnsi="Corbel"/>
          <w:noProof/>
          <w:sz w:val="24"/>
          <w:szCs w:val="24"/>
        </w:rPr>
        <w:t>VII – Evidence for selection</w:t>
      </w:r>
    </w:p>
    <w:p w14:paraId="126026B6" w14:textId="77777777" w:rsidR="00B51EB8" w:rsidRPr="00A325E7" w:rsidRDefault="00B51EB8" w:rsidP="00B51EB8">
      <w:pPr>
        <w:spacing w:before="100" w:beforeAutospacing="1" w:after="100" w:afterAutospacing="1"/>
        <w:rPr>
          <w:rFonts w:ascii="Corbel" w:hAnsi="Corbel"/>
          <w:noProof/>
        </w:rPr>
      </w:pPr>
      <w:r w:rsidRPr="00A325E7">
        <w:rPr>
          <w:rFonts w:ascii="Corbel" w:hAnsi="Corbel"/>
        </w:rPr>
        <w:t xml:space="preserve">The signatory declares </w:t>
      </w:r>
      <w:r w:rsidRPr="00A325E7">
        <w:rPr>
          <w:rFonts w:ascii="Corbel" w:hAnsi="Corbel"/>
          <w:noProof/>
        </w:rPr>
        <w:t>that the above-mentioned person is able to provide the necessary supporting documents listed in the relevant sections of the tender specifications and which are not available electronically upon request and without delay.</w:t>
      </w:r>
    </w:p>
    <w:p w14:paraId="0DB9D7C8" w14:textId="77777777" w:rsidR="00B51EB8" w:rsidRPr="00A325E7" w:rsidRDefault="00B51EB8" w:rsidP="00B51EB8">
      <w:pPr>
        <w:spacing w:before="100" w:beforeAutospacing="1" w:after="100" w:afterAutospacing="1"/>
        <w:rPr>
          <w:rFonts w:ascii="Corbel" w:hAnsi="Corbel"/>
        </w:rPr>
      </w:pPr>
      <w:r w:rsidRPr="00A325E7">
        <w:rPr>
          <w:rFonts w:ascii="Corbel" w:hAnsi="Corbel"/>
        </w:rPr>
        <w:t xml:space="preserve">The person is not required to submit the evidence if the person has already submitted it for another procurement procedure. The documents must be issued no more than one year before the date of their request by the contracting authority and must still be valid at that date. </w:t>
      </w:r>
    </w:p>
    <w:p w14:paraId="2D97C7F5" w14:textId="77777777" w:rsidR="00B51EB8" w:rsidRPr="00A325E7" w:rsidRDefault="00B51EB8" w:rsidP="00B51EB8">
      <w:pPr>
        <w:spacing w:before="100" w:beforeAutospacing="1" w:after="100" w:afterAutospacing="1"/>
        <w:rPr>
          <w:rFonts w:ascii="Corbel" w:hAnsi="Corbel"/>
        </w:rPr>
      </w:pPr>
      <w:r w:rsidRPr="00A325E7">
        <w:rPr>
          <w:rFonts w:ascii="Corbel" w:hAnsi="Corbel"/>
        </w:rPr>
        <w:t xml:space="preserve">The signatory declares that the person has already provided the documentary evidence for a previous procedure and confirms that there has been no change in its situation: </w:t>
      </w:r>
    </w:p>
    <w:tbl>
      <w:tblPr>
        <w:tblStyle w:val="TableGrid"/>
        <w:tblW w:w="9464" w:type="dxa"/>
        <w:tblLook w:val="04A0" w:firstRow="1" w:lastRow="0" w:firstColumn="1" w:lastColumn="0" w:noHBand="0" w:noVBand="1"/>
      </w:tblPr>
      <w:tblGrid>
        <w:gridCol w:w="4786"/>
        <w:gridCol w:w="4678"/>
      </w:tblGrid>
      <w:tr w:rsidR="00B51EB8" w:rsidRPr="00A325E7" w14:paraId="2B04217F" w14:textId="77777777" w:rsidTr="00B51EB8">
        <w:tc>
          <w:tcPr>
            <w:tcW w:w="4786" w:type="dxa"/>
          </w:tcPr>
          <w:p w14:paraId="32DED39A" w14:textId="77777777" w:rsidR="00B51EB8" w:rsidRPr="00A325E7" w:rsidRDefault="00B51EB8" w:rsidP="00B51EB8">
            <w:pPr>
              <w:spacing w:before="100" w:beforeAutospacing="1" w:after="100" w:afterAutospacing="1"/>
              <w:jc w:val="center"/>
              <w:rPr>
                <w:rFonts w:ascii="Corbel" w:hAnsi="Corbel"/>
                <w:b/>
                <w:sz w:val="22"/>
              </w:rPr>
            </w:pPr>
            <w:r w:rsidRPr="00A325E7">
              <w:rPr>
                <w:rFonts w:ascii="Corbel" w:hAnsi="Corbel"/>
                <w:b/>
                <w:sz w:val="22"/>
              </w:rPr>
              <w:t>Document</w:t>
            </w:r>
          </w:p>
        </w:tc>
        <w:tc>
          <w:tcPr>
            <w:tcW w:w="4678" w:type="dxa"/>
          </w:tcPr>
          <w:p w14:paraId="29688D5E" w14:textId="77777777" w:rsidR="00B51EB8" w:rsidRPr="00A325E7" w:rsidRDefault="00B51EB8" w:rsidP="00B51EB8">
            <w:pPr>
              <w:spacing w:before="100" w:beforeAutospacing="1" w:after="100" w:afterAutospacing="1"/>
              <w:jc w:val="center"/>
              <w:rPr>
                <w:rFonts w:ascii="Corbel" w:hAnsi="Corbel"/>
                <w:b/>
                <w:sz w:val="22"/>
              </w:rPr>
            </w:pPr>
            <w:r w:rsidRPr="00A325E7">
              <w:rPr>
                <w:rFonts w:ascii="Corbel" w:hAnsi="Corbel"/>
                <w:b/>
                <w:sz w:val="22"/>
              </w:rPr>
              <w:t>Full reference to previous procedure</w:t>
            </w:r>
          </w:p>
        </w:tc>
      </w:tr>
      <w:tr w:rsidR="00B51EB8" w:rsidRPr="00A325E7" w14:paraId="47FF5C44" w14:textId="77777777" w:rsidTr="00B51EB8">
        <w:tc>
          <w:tcPr>
            <w:tcW w:w="4786" w:type="dxa"/>
          </w:tcPr>
          <w:p w14:paraId="5885D083" w14:textId="77777777" w:rsidR="00B51EB8" w:rsidRPr="00A325E7" w:rsidRDefault="00B51EB8" w:rsidP="00B51EB8">
            <w:pPr>
              <w:spacing w:before="100" w:beforeAutospacing="1" w:after="100" w:afterAutospacing="1"/>
              <w:rPr>
                <w:rFonts w:ascii="Corbel" w:hAnsi="Corbel"/>
              </w:rPr>
            </w:pPr>
            <w:r w:rsidRPr="00A325E7">
              <w:rPr>
                <w:rFonts w:ascii="Corbel" w:hAnsi="Corbel"/>
                <w:i/>
                <w:highlight w:val="lightGray"/>
              </w:rPr>
              <w:t>Insert as many lines as necessary.</w:t>
            </w:r>
          </w:p>
        </w:tc>
        <w:tc>
          <w:tcPr>
            <w:tcW w:w="4678" w:type="dxa"/>
          </w:tcPr>
          <w:p w14:paraId="209D2774" w14:textId="77777777" w:rsidR="00B51EB8" w:rsidRPr="00A325E7" w:rsidRDefault="00B51EB8" w:rsidP="00B51EB8">
            <w:pPr>
              <w:spacing w:before="100" w:beforeAutospacing="1" w:after="100" w:afterAutospacing="1"/>
              <w:rPr>
                <w:rFonts w:ascii="Corbel" w:hAnsi="Corbel"/>
              </w:rPr>
            </w:pPr>
          </w:p>
        </w:tc>
      </w:tr>
    </w:tbl>
    <w:p w14:paraId="2A836F5A" w14:textId="77777777" w:rsidR="00B51EB8" w:rsidRPr="00A325E7" w:rsidRDefault="00B51EB8" w:rsidP="00B51EB8">
      <w:pPr>
        <w:spacing w:before="40" w:after="40"/>
        <w:rPr>
          <w:rFonts w:ascii="Corbel" w:hAnsi="Corbel"/>
          <w:noProof/>
        </w:rPr>
      </w:pPr>
    </w:p>
    <w:p w14:paraId="0F539096" w14:textId="77777777" w:rsidR="00B51EB8" w:rsidRPr="00A325E7" w:rsidRDefault="00B51EB8" w:rsidP="00B51EB8">
      <w:pPr>
        <w:spacing w:before="40" w:after="40"/>
        <w:rPr>
          <w:rFonts w:ascii="Corbel" w:hAnsi="Corbel"/>
          <w:b/>
          <w:i/>
          <w:noProof/>
        </w:rPr>
      </w:pPr>
      <w:r w:rsidRPr="00A325E7">
        <w:rPr>
          <w:rFonts w:ascii="Corbel" w:hAnsi="Corbel"/>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13DE8983" w14:textId="77777777" w:rsidR="00B51EB8" w:rsidRPr="00A325E7" w:rsidRDefault="00B51EB8" w:rsidP="00B51EB8">
      <w:pPr>
        <w:spacing w:before="40" w:after="40"/>
        <w:rPr>
          <w:rFonts w:ascii="Corbel" w:hAnsi="Corbel"/>
          <w:noProof/>
        </w:rPr>
      </w:pPr>
    </w:p>
    <w:p w14:paraId="5B4E10D9" w14:textId="77777777" w:rsidR="00B51EB8" w:rsidRPr="00A325E7" w:rsidRDefault="00B51EB8" w:rsidP="00B51EB8">
      <w:pPr>
        <w:tabs>
          <w:tab w:val="left" w:pos="4395"/>
          <w:tab w:val="left" w:pos="7797"/>
        </w:tabs>
        <w:spacing w:before="40" w:after="40"/>
        <w:rPr>
          <w:rFonts w:ascii="Corbel" w:hAnsi="Corbel"/>
          <w:noProof/>
        </w:rPr>
      </w:pPr>
      <w:r w:rsidRPr="00A325E7">
        <w:rPr>
          <w:rFonts w:ascii="Corbel" w:hAnsi="Corbel"/>
          <w:noProof/>
        </w:rPr>
        <w:t>Full name</w:t>
      </w:r>
      <w:r w:rsidRPr="00A325E7">
        <w:rPr>
          <w:rFonts w:ascii="Corbel" w:hAnsi="Corbel"/>
          <w:noProof/>
        </w:rPr>
        <w:tab/>
        <w:t>Date</w:t>
      </w:r>
      <w:r w:rsidRPr="00A325E7">
        <w:rPr>
          <w:rFonts w:ascii="Corbel" w:hAnsi="Corbel"/>
          <w:noProof/>
        </w:rPr>
        <w:tab/>
        <w:t>Signature</w:t>
      </w:r>
    </w:p>
    <w:p w14:paraId="5CE93FC1" w14:textId="77777777" w:rsidR="00B51EB8" w:rsidRPr="00A325E7" w:rsidRDefault="00B51EB8" w:rsidP="00B51EB8">
      <w:pPr>
        <w:rPr>
          <w:rFonts w:ascii="Corbel" w:hAnsi="Corbel"/>
          <w:noProof/>
        </w:rPr>
      </w:pPr>
    </w:p>
    <w:p w14:paraId="7B3FB0AB" w14:textId="77777777" w:rsidR="00B51EB8" w:rsidRPr="00A325E7" w:rsidRDefault="00B51EB8" w:rsidP="00D2003E">
      <w:pPr>
        <w:spacing w:before="40" w:after="40"/>
        <w:rPr>
          <w:rFonts w:ascii="Corbel" w:hAnsi="Corbel"/>
          <w:noProof/>
          <w:szCs w:val="22"/>
        </w:rPr>
      </w:pPr>
    </w:p>
    <w:p w14:paraId="55697CFE" w14:textId="77777777" w:rsidR="00B51EB8" w:rsidRPr="00A325E7" w:rsidRDefault="00B51EB8" w:rsidP="00D2003E">
      <w:pPr>
        <w:spacing w:before="40" w:after="40"/>
        <w:rPr>
          <w:rFonts w:ascii="Corbel" w:hAnsi="Corbel"/>
          <w:noProof/>
          <w:szCs w:val="22"/>
        </w:rPr>
      </w:pPr>
    </w:p>
    <w:p w14:paraId="4AECF344" w14:textId="77777777" w:rsidR="00D2003E" w:rsidRPr="00A325E7" w:rsidRDefault="00D2003E" w:rsidP="00D2003E">
      <w:pPr>
        <w:spacing w:before="40" w:after="40"/>
        <w:rPr>
          <w:rFonts w:ascii="Corbel" w:hAnsi="Corbel"/>
          <w:noProof/>
          <w:szCs w:val="22"/>
        </w:rPr>
      </w:pPr>
    </w:p>
    <w:p w14:paraId="7F3D4D1E" w14:textId="77777777" w:rsidR="00D2003E" w:rsidRPr="00A325E7" w:rsidRDefault="00D2003E" w:rsidP="00D2003E">
      <w:pPr>
        <w:tabs>
          <w:tab w:val="left" w:pos="4395"/>
          <w:tab w:val="left" w:pos="7797"/>
        </w:tabs>
        <w:spacing w:before="40" w:after="40"/>
        <w:rPr>
          <w:rFonts w:ascii="Corbel" w:hAnsi="Corbel"/>
          <w:noProof/>
          <w:szCs w:val="22"/>
        </w:rPr>
      </w:pPr>
    </w:p>
    <w:p w14:paraId="6DC47ACC" w14:textId="77777777" w:rsidR="00606618" w:rsidRPr="00A325E7" w:rsidRDefault="005B1915" w:rsidP="00096586">
      <w:pPr>
        <w:pStyle w:val="Heading1-Section"/>
        <w:rPr>
          <w:rFonts w:ascii="Corbel" w:hAnsi="Corbel" w:cs="Times New Roman"/>
          <w:sz w:val="22"/>
        </w:rPr>
      </w:pPr>
      <w:r w:rsidRPr="00A325E7">
        <w:rPr>
          <w:rFonts w:ascii="Corbel" w:hAnsi="Corbel" w:cs="Times New Roman"/>
          <w:sz w:val="22"/>
        </w:rPr>
        <w:lastRenderedPageBreak/>
        <w:t>SECTION 3</w:t>
      </w:r>
      <w:r w:rsidR="0083454A" w:rsidRPr="00A325E7">
        <w:rPr>
          <w:rFonts w:ascii="Corbel" w:hAnsi="Corbel" w:cs="Times New Roman"/>
          <w:sz w:val="22"/>
        </w:rPr>
        <w:t xml:space="preserve"> – SELECTION CRITERIA (ECONOMIC AND FINANCIAL CAPACITY)</w:t>
      </w:r>
    </w:p>
    <w:p w14:paraId="25A7CA8A" w14:textId="77777777" w:rsidR="004F7138" w:rsidRPr="00C230A4" w:rsidRDefault="00266BCB" w:rsidP="004F7138">
      <w:pPr>
        <w:rPr>
          <w:rFonts w:ascii="Corbel" w:hAnsi="Corbel"/>
          <w:b/>
          <w:szCs w:val="22"/>
        </w:rPr>
      </w:pPr>
      <w:r w:rsidRPr="00C230A4">
        <w:rPr>
          <w:rFonts w:ascii="Corbel" w:hAnsi="Corbel"/>
          <w:b/>
          <w:szCs w:val="22"/>
        </w:rPr>
        <w:t>No proof is required</w:t>
      </w:r>
      <w:r w:rsidR="00B51EB8" w:rsidRPr="00C230A4">
        <w:rPr>
          <w:rFonts w:ascii="Corbel" w:hAnsi="Corbel"/>
          <w:b/>
          <w:szCs w:val="22"/>
        </w:rPr>
        <w:t>/ or insert criteria</w:t>
      </w:r>
    </w:p>
    <w:p w14:paraId="3111CF4C" w14:textId="2C0D0CF7" w:rsidR="00B51EB8" w:rsidRPr="00C230A4" w:rsidRDefault="00B51EB8" w:rsidP="00B51EB8">
      <w:pPr>
        <w:pStyle w:val="Heading3"/>
        <w:numPr>
          <w:ilvl w:val="0"/>
          <w:numId w:val="0"/>
        </w:numPr>
        <w:spacing w:after="0"/>
        <w:rPr>
          <w:rFonts w:ascii="Corbel" w:hAnsi="Corbel" w:cs="Tahoma"/>
          <w:i w:val="0"/>
          <w:szCs w:val="22"/>
        </w:rPr>
      </w:pPr>
      <w:r w:rsidRPr="00C230A4">
        <w:rPr>
          <w:rFonts w:ascii="Corbel" w:hAnsi="Corbel" w:cs="Tahoma"/>
          <w:i w:val="0"/>
          <w:szCs w:val="22"/>
        </w:rPr>
        <w:t xml:space="preserve">3. 1 Have you enclosed balance sheets and results for the past three financial years? Please note that an overall annual turnover of at least </w:t>
      </w:r>
      <w:r w:rsidR="00C230A4" w:rsidRPr="00C230A4">
        <w:rPr>
          <w:rFonts w:ascii="Corbel" w:hAnsi="Corbel" w:cs="Tahoma"/>
          <w:i w:val="0"/>
          <w:szCs w:val="22"/>
        </w:rPr>
        <w:t>1,000,000.00</w:t>
      </w:r>
      <w:r w:rsidR="00EA7730" w:rsidRPr="00C230A4">
        <w:rPr>
          <w:rFonts w:ascii="Corbel" w:hAnsi="Corbel" w:cs="Tahoma"/>
          <w:i w:val="0"/>
          <w:szCs w:val="22"/>
        </w:rPr>
        <w:t xml:space="preserve"> EUR</w:t>
      </w:r>
      <w:r w:rsidRPr="00C230A4">
        <w:rPr>
          <w:rFonts w:ascii="Corbel" w:hAnsi="Corbel" w:cs="Tahoma"/>
          <w:i w:val="0"/>
          <w:szCs w:val="22"/>
        </w:rPr>
        <w:t xml:space="preserve"> (</w:t>
      </w:r>
      <w:r w:rsidR="00C230A4" w:rsidRPr="00C230A4">
        <w:rPr>
          <w:rFonts w:ascii="Corbel" w:hAnsi="Corbel" w:cs="Tahoma"/>
          <w:i w:val="0"/>
          <w:szCs w:val="22"/>
        </w:rPr>
        <w:t>one million E</w:t>
      </w:r>
      <w:r w:rsidR="00EA7730" w:rsidRPr="00C230A4">
        <w:rPr>
          <w:rFonts w:ascii="Corbel" w:hAnsi="Corbel" w:cs="Tahoma"/>
          <w:i w:val="0"/>
          <w:szCs w:val="22"/>
        </w:rPr>
        <w:t>uros</w:t>
      </w:r>
      <w:r w:rsidRPr="00C230A4">
        <w:rPr>
          <w:rFonts w:ascii="Corbel" w:hAnsi="Corbel" w:cs="Tahoma"/>
          <w:i w:val="0"/>
          <w:szCs w:val="22"/>
        </w:rPr>
        <w:t xml:space="preserve">) is required from the candidates in each of the past three years for which the accounts </w:t>
      </w:r>
      <w:proofErr w:type="gramStart"/>
      <w:r w:rsidRPr="00C230A4">
        <w:rPr>
          <w:rFonts w:ascii="Corbel" w:hAnsi="Corbel" w:cs="Tahoma"/>
          <w:i w:val="0"/>
          <w:szCs w:val="22"/>
        </w:rPr>
        <w:t>have been closed</w:t>
      </w:r>
      <w:proofErr w:type="gramEnd"/>
      <w:r w:rsidRPr="00C230A4">
        <w:rPr>
          <w:rFonts w:ascii="Corbel" w:hAnsi="Corbel" w:cs="Tahoma"/>
          <w:i w:val="0"/>
          <w:szCs w:val="22"/>
        </w:rPr>
        <w:t xml:space="preserve"> as indicated in Section </w:t>
      </w:r>
      <w:r w:rsidR="00EA7730" w:rsidRPr="00C230A4">
        <w:rPr>
          <w:rFonts w:ascii="Corbel" w:hAnsi="Corbel" w:cs="Tahoma"/>
          <w:i w:val="0"/>
          <w:szCs w:val="22"/>
        </w:rPr>
        <w:t>3.3 A</w:t>
      </w:r>
      <w:r w:rsidR="00C24CDA" w:rsidRPr="00C230A4">
        <w:rPr>
          <w:rFonts w:ascii="Corbel" w:hAnsi="Corbel" w:cs="Tahoma"/>
          <w:i w:val="0"/>
          <w:szCs w:val="22"/>
        </w:rPr>
        <w:t xml:space="preserve"> of the tender specifications</w:t>
      </w:r>
      <w:r w:rsidRPr="00C230A4">
        <w:rPr>
          <w:rFonts w:ascii="Corbel" w:hAnsi="Corbel" w:cs="Tahoma"/>
          <w:i w:val="0"/>
          <w:szCs w:val="22"/>
        </w:rPr>
        <w:t>.</w:t>
      </w:r>
    </w:p>
    <w:p w14:paraId="134A752C" w14:textId="77777777" w:rsidR="00B51EB8" w:rsidRPr="00A325E7" w:rsidRDefault="00B51EB8" w:rsidP="00B51EB8">
      <w:pPr>
        <w:pStyle w:val="Text3"/>
        <w:rPr>
          <w:rFonts w:ascii="Corbel" w:hAnsi="Corbel" w:cs="Tahoma"/>
          <w:szCs w:val="22"/>
          <w:highlight w:val="yellow"/>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B51EB8" w:rsidRPr="00C230A4" w14:paraId="386CCD48" w14:textId="77777777" w:rsidTr="00B51EB8">
        <w:trPr>
          <w:cantSplit/>
        </w:trPr>
        <w:tc>
          <w:tcPr>
            <w:tcW w:w="8867" w:type="dxa"/>
            <w:vAlign w:val="center"/>
          </w:tcPr>
          <w:p w14:paraId="2A7DD54E" w14:textId="77777777" w:rsidR="00B51EB8" w:rsidRPr="00C230A4" w:rsidRDefault="00B51EB8" w:rsidP="00B51EB8">
            <w:pPr>
              <w:spacing w:before="100" w:beforeAutospacing="1" w:after="100" w:afterAutospacing="1"/>
              <w:rPr>
                <w:rFonts w:ascii="Corbel" w:hAnsi="Corbel" w:cs="Tahoma"/>
                <w:szCs w:val="22"/>
              </w:rPr>
            </w:pPr>
            <w:bookmarkStart w:id="38" w:name="_GoBack"/>
            <w:bookmarkEnd w:id="38"/>
            <w:r w:rsidRPr="00C230A4">
              <w:rPr>
                <w:rFonts w:ascii="Corbel" w:hAnsi="Corbel" w:cs="Tahoma"/>
                <w:szCs w:val="22"/>
              </w:rPr>
              <w:t>YES/NO</w:t>
            </w:r>
            <w:r w:rsidRPr="00C230A4">
              <w:rPr>
                <w:rFonts w:ascii="Corbel" w:hAnsi="Corbel" w:cs="Tahoma"/>
                <w:szCs w:val="22"/>
              </w:rPr>
              <w:br/>
              <w:t>Reference: ….</w:t>
            </w:r>
          </w:p>
        </w:tc>
      </w:tr>
    </w:tbl>
    <w:p w14:paraId="410C029F" w14:textId="77777777" w:rsidR="00B51EB8" w:rsidRPr="00C230A4" w:rsidRDefault="00B51EB8" w:rsidP="00B51EB8">
      <w:pPr>
        <w:pStyle w:val="Text1"/>
        <w:spacing w:after="0"/>
        <w:ind w:left="1134"/>
        <w:rPr>
          <w:rFonts w:ascii="Corbel" w:hAnsi="Corbel" w:cs="Tahoma"/>
          <w:szCs w:val="22"/>
          <w:lang w:val="en-US"/>
        </w:rPr>
      </w:pPr>
    </w:p>
    <w:p w14:paraId="04CD61D6" w14:textId="77777777" w:rsidR="00B51EB8" w:rsidRPr="00C230A4" w:rsidRDefault="00B51EB8" w:rsidP="00B51EB8">
      <w:pPr>
        <w:pStyle w:val="Text1"/>
        <w:spacing w:after="0"/>
        <w:ind w:left="1134"/>
        <w:rPr>
          <w:rFonts w:ascii="Corbel" w:hAnsi="Corbel" w:cs="Tahoma"/>
          <w:szCs w:val="22"/>
          <w:lang w:val="en-US"/>
        </w:rPr>
      </w:pPr>
      <w:r w:rsidRPr="00C230A4">
        <w:rPr>
          <w:rFonts w:ascii="Corbel" w:hAnsi="Corbel" w:cs="Tahoma"/>
          <w:szCs w:val="22"/>
          <w:lang w:val="en-US"/>
        </w:rPr>
        <w:t>If not, have you enclosed equivalent documentation?</w:t>
      </w:r>
    </w:p>
    <w:p w14:paraId="562EFA93" w14:textId="77777777" w:rsidR="00B51EB8" w:rsidRPr="00C230A4" w:rsidRDefault="00B51EB8" w:rsidP="00B51EB8">
      <w:pPr>
        <w:pStyle w:val="Text1"/>
        <w:spacing w:after="0"/>
        <w:ind w:left="1134"/>
        <w:rPr>
          <w:rFonts w:ascii="Corbel" w:hAnsi="Corbel" w:cs="Tahoma"/>
          <w:szCs w:val="22"/>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B51EB8" w:rsidRPr="00C230A4" w14:paraId="051A7200" w14:textId="77777777" w:rsidTr="00B51EB8">
        <w:trPr>
          <w:cantSplit/>
        </w:trPr>
        <w:tc>
          <w:tcPr>
            <w:tcW w:w="8867" w:type="dxa"/>
            <w:vAlign w:val="center"/>
          </w:tcPr>
          <w:p w14:paraId="634FBD34" w14:textId="77777777" w:rsidR="00B51EB8" w:rsidRPr="00C230A4" w:rsidRDefault="00B51EB8" w:rsidP="00B51EB8">
            <w:pPr>
              <w:spacing w:before="100" w:beforeAutospacing="1" w:after="100" w:afterAutospacing="1"/>
              <w:jc w:val="left"/>
              <w:rPr>
                <w:rFonts w:ascii="Corbel" w:hAnsi="Corbel" w:cs="Tahoma"/>
                <w:szCs w:val="22"/>
              </w:rPr>
            </w:pPr>
            <w:r w:rsidRPr="00C230A4">
              <w:rPr>
                <w:rFonts w:ascii="Corbel" w:hAnsi="Corbel" w:cs="Tahoma"/>
                <w:szCs w:val="22"/>
              </w:rPr>
              <w:t xml:space="preserve">YES/NO </w:t>
            </w:r>
            <w:r w:rsidRPr="00C230A4">
              <w:rPr>
                <w:rFonts w:ascii="Corbel" w:hAnsi="Corbel" w:cs="Tahoma"/>
                <w:spacing w:val="-3"/>
                <w:szCs w:val="22"/>
                <w:lang w:val="en-US"/>
              </w:rPr>
              <w:t xml:space="preserve">(Mandatory if previous reply is NO) </w:t>
            </w:r>
            <w:r w:rsidRPr="00C230A4">
              <w:rPr>
                <w:rFonts w:ascii="Corbel" w:hAnsi="Corbel" w:cs="Tahoma"/>
                <w:spacing w:val="-3"/>
                <w:szCs w:val="22"/>
                <w:lang w:val="en-US"/>
              </w:rPr>
              <w:br/>
            </w:r>
            <w:r w:rsidRPr="00C230A4">
              <w:rPr>
                <w:rFonts w:ascii="Corbel" w:hAnsi="Corbel" w:cs="Tahoma"/>
                <w:szCs w:val="22"/>
              </w:rPr>
              <w:t>Reference: ….</w:t>
            </w:r>
          </w:p>
        </w:tc>
      </w:tr>
    </w:tbl>
    <w:p w14:paraId="62941203" w14:textId="77777777" w:rsidR="00B51EB8" w:rsidRPr="00C230A4" w:rsidRDefault="00B51EB8" w:rsidP="00B51EB8">
      <w:pPr>
        <w:pStyle w:val="Heading3"/>
        <w:numPr>
          <w:ilvl w:val="0"/>
          <w:numId w:val="0"/>
        </w:numPr>
        <w:spacing w:after="0"/>
        <w:rPr>
          <w:rFonts w:ascii="Corbel" w:hAnsi="Corbel" w:cs="Tahoma"/>
          <w:i w:val="0"/>
          <w:szCs w:val="22"/>
        </w:rPr>
      </w:pPr>
    </w:p>
    <w:p w14:paraId="6583D6C7" w14:textId="77777777" w:rsidR="00B51EB8" w:rsidRPr="00C230A4" w:rsidRDefault="00B51EB8" w:rsidP="00B51EB8">
      <w:pPr>
        <w:pStyle w:val="Text1"/>
        <w:spacing w:after="0"/>
        <w:ind w:left="0"/>
        <w:rPr>
          <w:rFonts w:ascii="Corbel" w:hAnsi="Corbel" w:cs="Tahoma"/>
          <w:szCs w:val="22"/>
          <w:lang w:val="en-US"/>
        </w:rPr>
      </w:pPr>
      <w:r w:rsidRPr="00C230A4">
        <w:rPr>
          <w:rFonts w:ascii="Corbel" w:hAnsi="Corbel" w:cs="Tahoma"/>
          <w:szCs w:val="22"/>
        </w:rPr>
        <w:t>3.2 Have you filled in the below Financial and economic capacity overview table?</w:t>
      </w:r>
    </w:p>
    <w:p w14:paraId="0DD37A65" w14:textId="77777777" w:rsidR="00B51EB8" w:rsidRPr="00C230A4" w:rsidRDefault="00B51EB8" w:rsidP="00B51EB8">
      <w:pPr>
        <w:pStyle w:val="Text1"/>
        <w:spacing w:after="0"/>
        <w:ind w:left="1134"/>
        <w:rPr>
          <w:rFonts w:ascii="Corbel" w:hAnsi="Corbel" w:cs="Tahoma"/>
          <w:szCs w:val="22"/>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B51EB8" w:rsidRPr="00A325E7" w14:paraId="193BBDD9" w14:textId="77777777" w:rsidTr="00B51EB8">
        <w:trPr>
          <w:cantSplit/>
        </w:trPr>
        <w:tc>
          <w:tcPr>
            <w:tcW w:w="8867" w:type="dxa"/>
            <w:vAlign w:val="center"/>
          </w:tcPr>
          <w:p w14:paraId="050B2FF7" w14:textId="77777777" w:rsidR="00B51EB8" w:rsidRPr="00C230A4" w:rsidRDefault="00B51EB8" w:rsidP="00B51EB8">
            <w:pPr>
              <w:spacing w:before="100" w:beforeAutospacing="1" w:after="100" w:afterAutospacing="1"/>
              <w:jc w:val="left"/>
              <w:rPr>
                <w:rFonts w:ascii="Corbel" w:hAnsi="Corbel" w:cs="Tahoma"/>
                <w:szCs w:val="22"/>
              </w:rPr>
            </w:pPr>
            <w:r w:rsidRPr="00C230A4">
              <w:rPr>
                <w:rFonts w:ascii="Corbel" w:hAnsi="Corbel" w:cs="Tahoma"/>
                <w:szCs w:val="22"/>
              </w:rPr>
              <w:t>YES/NO (Mandatory</w:t>
            </w:r>
            <w:proofErr w:type="gramStart"/>
            <w:r w:rsidRPr="00C230A4">
              <w:rPr>
                <w:rFonts w:ascii="Corbel" w:hAnsi="Corbel" w:cs="Tahoma"/>
                <w:szCs w:val="22"/>
              </w:rPr>
              <w:t>)</w:t>
            </w:r>
            <w:proofErr w:type="gramEnd"/>
            <w:r w:rsidRPr="00C230A4">
              <w:rPr>
                <w:rFonts w:ascii="Corbel" w:hAnsi="Corbel" w:cs="Tahoma"/>
                <w:spacing w:val="-3"/>
                <w:szCs w:val="22"/>
                <w:lang w:val="en-US"/>
              </w:rPr>
              <w:br/>
            </w:r>
            <w:r w:rsidRPr="00C230A4">
              <w:rPr>
                <w:rFonts w:ascii="Corbel" w:hAnsi="Corbel" w:cs="Tahoma"/>
                <w:szCs w:val="22"/>
              </w:rPr>
              <w:t>Reference: ….</w:t>
            </w:r>
          </w:p>
        </w:tc>
      </w:tr>
    </w:tbl>
    <w:p w14:paraId="23EEDA44" w14:textId="77777777" w:rsidR="00B51EB8" w:rsidRPr="00A325E7" w:rsidRDefault="00B51EB8" w:rsidP="00B51EB8">
      <w:pPr>
        <w:pStyle w:val="Heading3"/>
        <w:numPr>
          <w:ilvl w:val="0"/>
          <w:numId w:val="0"/>
        </w:numPr>
        <w:spacing w:after="0"/>
        <w:rPr>
          <w:rFonts w:ascii="Corbel" w:hAnsi="Corbel" w:cs="Tahoma"/>
          <w:i w:val="0"/>
          <w:szCs w:val="22"/>
          <w:highlight w:val="yellow"/>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5"/>
        <w:gridCol w:w="110"/>
        <w:gridCol w:w="1275"/>
        <w:gridCol w:w="1560"/>
        <w:gridCol w:w="1842"/>
      </w:tblGrid>
      <w:tr w:rsidR="00B51EB8" w:rsidRPr="00A325E7" w14:paraId="5D51F482" w14:textId="77777777" w:rsidTr="00B51EB8">
        <w:trPr>
          <w:trHeight w:val="391"/>
        </w:trPr>
        <w:tc>
          <w:tcPr>
            <w:tcW w:w="9072" w:type="dxa"/>
            <w:gridSpan w:val="5"/>
            <w:tcBorders>
              <w:bottom w:val="single" w:sz="4" w:space="0" w:color="auto"/>
            </w:tcBorders>
            <w:shd w:val="clear" w:color="auto" w:fill="C0C0C0"/>
            <w:vAlign w:val="center"/>
          </w:tcPr>
          <w:p w14:paraId="1D383188"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0" w:after="0"/>
              <w:jc w:val="center"/>
              <w:rPr>
                <w:rFonts w:ascii="Corbel" w:hAnsi="Corbel"/>
                <w:b/>
                <w:szCs w:val="22"/>
              </w:rPr>
            </w:pPr>
            <w:r w:rsidRPr="00C230A4">
              <w:rPr>
                <w:rFonts w:ascii="Corbel" w:hAnsi="Corbel"/>
                <w:b/>
                <w:szCs w:val="22"/>
              </w:rPr>
              <w:t>INDIVIDUAL</w:t>
            </w:r>
          </w:p>
          <w:p w14:paraId="0FD0E52F"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0" w:after="0"/>
              <w:jc w:val="center"/>
              <w:rPr>
                <w:rFonts w:ascii="Corbel" w:hAnsi="Corbel"/>
                <w:b/>
                <w:szCs w:val="22"/>
              </w:rPr>
            </w:pPr>
            <w:r w:rsidRPr="00C230A4">
              <w:rPr>
                <w:rFonts w:ascii="Corbel" w:hAnsi="Corbel"/>
                <w:b/>
                <w:szCs w:val="22"/>
              </w:rPr>
              <w:t>FINANCIAL AND ECONOMIC CAPACITY OVERVIEW</w:t>
            </w:r>
          </w:p>
          <w:p w14:paraId="5BF4E715"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C230A4">
              <w:rPr>
                <w:rFonts w:ascii="Corbel" w:hAnsi="Corbel"/>
                <w:b/>
                <w:szCs w:val="22"/>
              </w:rPr>
              <w:t>(NB In case of joint-candidature, one form per each member of the group must be provided)</w:t>
            </w:r>
          </w:p>
        </w:tc>
      </w:tr>
      <w:tr w:rsidR="00B51EB8" w:rsidRPr="00A325E7" w14:paraId="42CE8B1D" w14:textId="77777777" w:rsidTr="00B51EB8">
        <w:trPr>
          <w:trHeight w:val="391"/>
        </w:trPr>
        <w:tc>
          <w:tcPr>
            <w:tcW w:w="4285" w:type="dxa"/>
            <w:tcBorders>
              <w:right w:val="nil"/>
            </w:tcBorders>
            <w:shd w:val="clear" w:color="auto" w:fill="C0C0C0"/>
            <w:vAlign w:val="center"/>
          </w:tcPr>
          <w:p w14:paraId="2C1DFDF0"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r w:rsidRPr="00C230A4">
              <w:rPr>
                <w:rFonts w:ascii="Corbel" w:hAnsi="Corbel"/>
                <w:b/>
                <w:szCs w:val="22"/>
              </w:rPr>
              <w:t xml:space="preserve">Currency : </w:t>
            </w:r>
            <w:r w:rsidRPr="00C230A4">
              <w:rPr>
                <w:rFonts w:ascii="Corbel" w:hAnsi="Corbel"/>
                <w:i/>
                <w:szCs w:val="22"/>
              </w:rPr>
              <w:t>EURO</w:t>
            </w:r>
          </w:p>
        </w:tc>
        <w:tc>
          <w:tcPr>
            <w:tcW w:w="4787" w:type="dxa"/>
            <w:gridSpan w:val="4"/>
            <w:tcBorders>
              <w:left w:val="nil"/>
            </w:tcBorders>
            <w:shd w:val="clear" w:color="auto" w:fill="C0C0C0"/>
            <w:vAlign w:val="center"/>
          </w:tcPr>
          <w:p w14:paraId="15A3AA72"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right"/>
              <w:rPr>
                <w:rFonts w:ascii="Corbel" w:hAnsi="Corbel"/>
                <w:b/>
                <w:szCs w:val="22"/>
              </w:rPr>
            </w:pPr>
            <w:r w:rsidRPr="00C230A4">
              <w:rPr>
                <w:rFonts w:ascii="Corbel" w:hAnsi="Corbel"/>
                <w:b/>
                <w:szCs w:val="22"/>
              </w:rPr>
              <w:t xml:space="preserve">Figures </w:t>
            </w:r>
            <w:r w:rsidRPr="00C230A4">
              <w:rPr>
                <w:rFonts w:ascii="Corbel" w:hAnsi="Corbel"/>
                <w:b/>
                <w:i/>
                <w:szCs w:val="22"/>
              </w:rPr>
              <w:t>(000)</w:t>
            </w:r>
          </w:p>
        </w:tc>
      </w:tr>
      <w:tr w:rsidR="00B51EB8" w:rsidRPr="00A325E7" w14:paraId="08BCC2CE" w14:textId="77777777" w:rsidTr="00B51EB8">
        <w:tc>
          <w:tcPr>
            <w:tcW w:w="4395" w:type="dxa"/>
            <w:gridSpan w:val="2"/>
          </w:tcPr>
          <w:p w14:paraId="08BBBE1E"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275" w:type="dxa"/>
          </w:tcPr>
          <w:p w14:paraId="25792B90"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C230A4">
              <w:rPr>
                <w:rFonts w:ascii="Corbel" w:hAnsi="Corbel"/>
                <w:szCs w:val="22"/>
              </w:rPr>
              <w:t>201…</w:t>
            </w:r>
          </w:p>
        </w:tc>
        <w:tc>
          <w:tcPr>
            <w:tcW w:w="1560" w:type="dxa"/>
          </w:tcPr>
          <w:p w14:paraId="348902AA"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C230A4">
              <w:rPr>
                <w:rFonts w:ascii="Corbel" w:hAnsi="Corbel"/>
                <w:szCs w:val="22"/>
              </w:rPr>
              <w:t>201…</w:t>
            </w:r>
          </w:p>
        </w:tc>
        <w:tc>
          <w:tcPr>
            <w:tcW w:w="1842" w:type="dxa"/>
          </w:tcPr>
          <w:p w14:paraId="0737F4F3"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C230A4">
              <w:rPr>
                <w:rFonts w:ascii="Corbel" w:hAnsi="Corbel"/>
                <w:szCs w:val="22"/>
              </w:rPr>
              <w:t>201…</w:t>
            </w:r>
          </w:p>
        </w:tc>
      </w:tr>
      <w:tr w:rsidR="00B51EB8" w:rsidRPr="00A325E7" w14:paraId="3A2AB95F" w14:textId="77777777" w:rsidTr="00B51EB8">
        <w:trPr>
          <w:trHeight w:hRule="exact" w:val="567"/>
        </w:trPr>
        <w:tc>
          <w:tcPr>
            <w:tcW w:w="4395" w:type="dxa"/>
            <w:gridSpan w:val="2"/>
            <w:vAlign w:val="center"/>
          </w:tcPr>
          <w:p w14:paraId="4C8A18F9"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r w:rsidRPr="00C230A4">
              <w:rPr>
                <w:rFonts w:ascii="Corbel" w:hAnsi="Corbel"/>
                <w:b/>
                <w:szCs w:val="22"/>
              </w:rPr>
              <w:t>Total Balance Sheet</w:t>
            </w:r>
          </w:p>
        </w:tc>
        <w:tc>
          <w:tcPr>
            <w:tcW w:w="1275" w:type="dxa"/>
            <w:vAlign w:val="center"/>
          </w:tcPr>
          <w:p w14:paraId="68ECF4E0"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u w:val="single"/>
              </w:rPr>
            </w:pPr>
          </w:p>
        </w:tc>
        <w:tc>
          <w:tcPr>
            <w:tcW w:w="1560" w:type="dxa"/>
            <w:vAlign w:val="center"/>
          </w:tcPr>
          <w:p w14:paraId="657B2F35"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u w:val="single"/>
              </w:rPr>
            </w:pPr>
          </w:p>
        </w:tc>
        <w:tc>
          <w:tcPr>
            <w:tcW w:w="1842" w:type="dxa"/>
            <w:vAlign w:val="center"/>
          </w:tcPr>
          <w:p w14:paraId="41CEEB6E"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u w:val="single"/>
              </w:rPr>
            </w:pPr>
          </w:p>
        </w:tc>
      </w:tr>
      <w:tr w:rsidR="00B51EB8" w:rsidRPr="00A325E7" w14:paraId="2B5809B0" w14:textId="77777777" w:rsidTr="00B51EB8">
        <w:trPr>
          <w:trHeight w:hRule="exact" w:val="1044"/>
        </w:trPr>
        <w:tc>
          <w:tcPr>
            <w:tcW w:w="4395" w:type="dxa"/>
            <w:gridSpan w:val="2"/>
            <w:vAlign w:val="center"/>
          </w:tcPr>
          <w:p w14:paraId="14164642"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C230A4">
              <w:rPr>
                <w:rFonts w:ascii="Corbel" w:hAnsi="Corbel"/>
                <w:szCs w:val="22"/>
              </w:rPr>
              <w:t>TRADE DEBTORS</w:t>
            </w:r>
          </w:p>
          <w:p w14:paraId="3592162A"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i/>
                <w:szCs w:val="22"/>
              </w:rPr>
            </w:pPr>
            <w:r w:rsidRPr="00C230A4">
              <w:rPr>
                <w:rFonts w:ascii="Corbel" w:hAnsi="Corbel"/>
                <w:i/>
                <w:szCs w:val="22"/>
              </w:rPr>
              <w:t>Amounts due by commercial customers</w:t>
            </w:r>
          </w:p>
        </w:tc>
        <w:tc>
          <w:tcPr>
            <w:tcW w:w="1275" w:type="dxa"/>
            <w:vAlign w:val="center"/>
          </w:tcPr>
          <w:p w14:paraId="406907F9"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1863B693"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445FD415"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B51EB8" w:rsidRPr="00A325E7" w14:paraId="3F54EB9A" w14:textId="77777777" w:rsidTr="00B51EB8">
        <w:trPr>
          <w:trHeight w:hRule="exact" w:val="567"/>
        </w:trPr>
        <w:tc>
          <w:tcPr>
            <w:tcW w:w="4395" w:type="dxa"/>
            <w:gridSpan w:val="2"/>
            <w:vAlign w:val="center"/>
          </w:tcPr>
          <w:p w14:paraId="6B787987"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C230A4">
              <w:rPr>
                <w:rFonts w:ascii="Corbel" w:hAnsi="Corbel"/>
                <w:szCs w:val="22"/>
              </w:rPr>
              <w:t>CAPITAL and RESERVES</w:t>
            </w:r>
          </w:p>
          <w:p w14:paraId="07DB3305"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i/>
                <w:szCs w:val="22"/>
              </w:rPr>
            </w:pPr>
            <w:r w:rsidRPr="00C230A4">
              <w:rPr>
                <w:rFonts w:ascii="Corbel" w:hAnsi="Corbel"/>
                <w:i/>
                <w:szCs w:val="22"/>
              </w:rPr>
              <w:t>Amounts owned by the company</w:t>
            </w:r>
          </w:p>
        </w:tc>
        <w:tc>
          <w:tcPr>
            <w:tcW w:w="1275" w:type="dxa"/>
            <w:vAlign w:val="center"/>
          </w:tcPr>
          <w:p w14:paraId="7F410DC5"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7DBA3F4A"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6D1AFC7B"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B51EB8" w:rsidRPr="00A325E7" w14:paraId="56C41BCF" w14:textId="77777777" w:rsidTr="00B51EB8">
        <w:trPr>
          <w:trHeight w:hRule="exact" w:val="567"/>
        </w:trPr>
        <w:tc>
          <w:tcPr>
            <w:tcW w:w="4395" w:type="dxa"/>
            <w:gridSpan w:val="2"/>
            <w:vAlign w:val="center"/>
          </w:tcPr>
          <w:p w14:paraId="37DF4298" w14:textId="77777777" w:rsidR="00B51EB8" w:rsidRPr="00C230A4" w:rsidRDefault="00B51EB8" w:rsidP="00B51EB8">
            <w:pPr>
              <w:spacing w:before="100" w:beforeAutospacing="1" w:after="100" w:afterAutospacing="1"/>
              <w:rPr>
                <w:rFonts w:ascii="Corbel" w:hAnsi="Corbel"/>
                <w:szCs w:val="22"/>
              </w:rPr>
            </w:pPr>
            <w:r w:rsidRPr="00C230A4">
              <w:rPr>
                <w:rFonts w:ascii="Corbel" w:hAnsi="Corbel"/>
                <w:szCs w:val="22"/>
              </w:rPr>
              <w:t>TRADE CREDITORS</w:t>
            </w:r>
          </w:p>
          <w:p w14:paraId="0B0A9E49"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C230A4">
              <w:rPr>
                <w:rFonts w:ascii="Corbel" w:hAnsi="Corbel"/>
                <w:i/>
                <w:szCs w:val="22"/>
              </w:rPr>
              <w:t>Amounts due to commercial suppliers</w:t>
            </w:r>
          </w:p>
        </w:tc>
        <w:tc>
          <w:tcPr>
            <w:tcW w:w="1275" w:type="dxa"/>
            <w:vAlign w:val="center"/>
          </w:tcPr>
          <w:p w14:paraId="3166FA90"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56A727F3"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65B4739C"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B51EB8" w:rsidRPr="00A325E7" w14:paraId="302D4B72" w14:textId="77777777" w:rsidTr="00B51EB8">
        <w:trPr>
          <w:trHeight w:hRule="exact" w:val="567"/>
        </w:trPr>
        <w:tc>
          <w:tcPr>
            <w:tcW w:w="4395" w:type="dxa"/>
            <w:gridSpan w:val="2"/>
            <w:vAlign w:val="center"/>
          </w:tcPr>
          <w:p w14:paraId="3C6BC2DE"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C230A4">
              <w:rPr>
                <w:rFonts w:ascii="Corbel" w:hAnsi="Corbel"/>
                <w:szCs w:val="22"/>
              </w:rPr>
              <w:t>SHORT TERM DEBT</w:t>
            </w:r>
          </w:p>
        </w:tc>
        <w:tc>
          <w:tcPr>
            <w:tcW w:w="1275" w:type="dxa"/>
            <w:vAlign w:val="center"/>
          </w:tcPr>
          <w:p w14:paraId="0D1FA35B"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11CA9255"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235C8A2B"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B51EB8" w:rsidRPr="00A325E7" w14:paraId="4AA64BB9" w14:textId="77777777" w:rsidTr="00B51EB8">
        <w:trPr>
          <w:trHeight w:hRule="exact" w:val="567"/>
        </w:trPr>
        <w:tc>
          <w:tcPr>
            <w:tcW w:w="4395" w:type="dxa"/>
            <w:gridSpan w:val="2"/>
            <w:tcBorders>
              <w:bottom w:val="single" w:sz="4" w:space="0" w:color="auto"/>
            </w:tcBorders>
            <w:vAlign w:val="center"/>
          </w:tcPr>
          <w:p w14:paraId="54B41441"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C230A4">
              <w:rPr>
                <w:rFonts w:ascii="Corbel" w:hAnsi="Corbel"/>
                <w:szCs w:val="22"/>
              </w:rPr>
              <w:t>LONG TERM DEBT</w:t>
            </w:r>
          </w:p>
        </w:tc>
        <w:tc>
          <w:tcPr>
            <w:tcW w:w="1275" w:type="dxa"/>
            <w:tcBorders>
              <w:bottom w:val="single" w:sz="4" w:space="0" w:color="auto"/>
            </w:tcBorders>
            <w:vAlign w:val="center"/>
          </w:tcPr>
          <w:p w14:paraId="1B79D22A"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tcBorders>
              <w:bottom w:val="single" w:sz="4" w:space="0" w:color="auto"/>
            </w:tcBorders>
            <w:vAlign w:val="center"/>
          </w:tcPr>
          <w:p w14:paraId="2B8052DA"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tcBorders>
              <w:bottom w:val="single" w:sz="4" w:space="0" w:color="auto"/>
            </w:tcBorders>
            <w:vAlign w:val="center"/>
          </w:tcPr>
          <w:p w14:paraId="74F73482"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B51EB8" w:rsidRPr="00A325E7" w14:paraId="6D70515D" w14:textId="77777777" w:rsidTr="00B51EB8">
        <w:trPr>
          <w:trHeight w:hRule="exact" w:val="567"/>
        </w:trPr>
        <w:tc>
          <w:tcPr>
            <w:tcW w:w="4395" w:type="dxa"/>
            <w:gridSpan w:val="2"/>
            <w:shd w:val="clear" w:color="auto" w:fill="auto"/>
            <w:vAlign w:val="center"/>
          </w:tcPr>
          <w:p w14:paraId="68B3D2A5"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C230A4">
              <w:rPr>
                <w:rFonts w:ascii="Corbel" w:hAnsi="Corbel"/>
                <w:szCs w:val="22"/>
              </w:rPr>
              <w:t>LIQUIDITY</w:t>
            </w:r>
          </w:p>
          <w:p w14:paraId="55A4E6FF"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i/>
                <w:szCs w:val="22"/>
              </w:rPr>
            </w:pPr>
            <w:r w:rsidRPr="00C230A4">
              <w:rPr>
                <w:rFonts w:ascii="Corbel" w:hAnsi="Corbel"/>
                <w:i/>
                <w:szCs w:val="22"/>
              </w:rPr>
              <w:t>Banks and cash at hand</w:t>
            </w:r>
          </w:p>
        </w:tc>
        <w:tc>
          <w:tcPr>
            <w:tcW w:w="1275" w:type="dxa"/>
            <w:shd w:val="clear" w:color="auto" w:fill="auto"/>
            <w:vAlign w:val="center"/>
          </w:tcPr>
          <w:p w14:paraId="323EA36C"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shd w:val="clear" w:color="auto" w:fill="auto"/>
            <w:vAlign w:val="center"/>
          </w:tcPr>
          <w:p w14:paraId="28103775"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shd w:val="clear" w:color="auto" w:fill="auto"/>
            <w:vAlign w:val="center"/>
          </w:tcPr>
          <w:p w14:paraId="112C5973"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B51EB8" w:rsidRPr="00A325E7" w14:paraId="06CCEE04" w14:textId="77777777" w:rsidTr="00B51EB8">
        <w:trPr>
          <w:trHeight w:hRule="exact" w:val="567"/>
        </w:trPr>
        <w:tc>
          <w:tcPr>
            <w:tcW w:w="4395" w:type="dxa"/>
            <w:gridSpan w:val="2"/>
            <w:shd w:val="clear" w:color="auto" w:fill="C0C0C0"/>
            <w:vAlign w:val="center"/>
          </w:tcPr>
          <w:p w14:paraId="08EE4CA8" w14:textId="77777777" w:rsidR="00B51EB8" w:rsidRPr="00A325E7"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highlight w:val="yellow"/>
              </w:rPr>
            </w:pPr>
          </w:p>
        </w:tc>
        <w:tc>
          <w:tcPr>
            <w:tcW w:w="1275" w:type="dxa"/>
            <w:shd w:val="clear" w:color="auto" w:fill="C0C0C0"/>
            <w:vAlign w:val="center"/>
          </w:tcPr>
          <w:p w14:paraId="38FF83DA" w14:textId="77777777" w:rsidR="00B51EB8" w:rsidRPr="00A325E7"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highlight w:val="yellow"/>
              </w:rPr>
            </w:pPr>
          </w:p>
        </w:tc>
        <w:tc>
          <w:tcPr>
            <w:tcW w:w="1560" w:type="dxa"/>
            <w:shd w:val="clear" w:color="auto" w:fill="C0C0C0"/>
            <w:vAlign w:val="center"/>
          </w:tcPr>
          <w:p w14:paraId="3D720C3A" w14:textId="77777777" w:rsidR="00B51EB8" w:rsidRPr="00A325E7"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highlight w:val="yellow"/>
              </w:rPr>
            </w:pPr>
          </w:p>
        </w:tc>
        <w:tc>
          <w:tcPr>
            <w:tcW w:w="1842" w:type="dxa"/>
            <w:shd w:val="clear" w:color="auto" w:fill="C0C0C0"/>
            <w:vAlign w:val="center"/>
          </w:tcPr>
          <w:p w14:paraId="5B4BD23A" w14:textId="77777777" w:rsidR="00B51EB8" w:rsidRPr="00A325E7"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highlight w:val="yellow"/>
              </w:rPr>
            </w:pPr>
          </w:p>
        </w:tc>
      </w:tr>
      <w:tr w:rsidR="00B51EB8" w:rsidRPr="00A325E7" w14:paraId="3287BA5F" w14:textId="77777777" w:rsidTr="00B51EB8">
        <w:trPr>
          <w:trHeight w:hRule="exact" w:val="567"/>
        </w:trPr>
        <w:tc>
          <w:tcPr>
            <w:tcW w:w="4395" w:type="dxa"/>
            <w:gridSpan w:val="2"/>
            <w:vAlign w:val="center"/>
          </w:tcPr>
          <w:p w14:paraId="7ED3B4FD"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C230A4">
              <w:rPr>
                <w:rFonts w:ascii="Corbel" w:hAnsi="Corbel"/>
                <w:szCs w:val="22"/>
                <w:u w:val="single"/>
              </w:rPr>
              <w:lastRenderedPageBreak/>
              <w:t>About PROFIT &amp; LOSS</w:t>
            </w:r>
          </w:p>
        </w:tc>
        <w:tc>
          <w:tcPr>
            <w:tcW w:w="1275" w:type="dxa"/>
            <w:vAlign w:val="center"/>
          </w:tcPr>
          <w:p w14:paraId="1AD34E31" w14:textId="77777777" w:rsidR="00B51EB8" w:rsidRPr="00A325E7"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highlight w:val="yellow"/>
              </w:rPr>
            </w:pPr>
          </w:p>
        </w:tc>
        <w:tc>
          <w:tcPr>
            <w:tcW w:w="1560" w:type="dxa"/>
            <w:vAlign w:val="center"/>
          </w:tcPr>
          <w:p w14:paraId="376B6014" w14:textId="77777777" w:rsidR="00B51EB8" w:rsidRPr="00A325E7"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highlight w:val="yellow"/>
              </w:rPr>
            </w:pPr>
          </w:p>
        </w:tc>
        <w:tc>
          <w:tcPr>
            <w:tcW w:w="1842" w:type="dxa"/>
            <w:vAlign w:val="center"/>
          </w:tcPr>
          <w:p w14:paraId="2D51B489" w14:textId="77777777" w:rsidR="00B51EB8" w:rsidRPr="00A325E7"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highlight w:val="yellow"/>
              </w:rPr>
            </w:pPr>
          </w:p>
        </w:tc>
      </w:tr>
      <w:tr w:rsidR="00B51EB8" w:rsidRPr="00A325E7" w14:paraId="5A494276" w14:textId="77777777" w:rsidTr="00B51EB8">
        <w:trPr>
          <w:trHeight w:hRule="exact" w:val="567"/>
        </w:trPr>
        <w:tc>
          <w:tcPr>
            <w:tcW w:w="4395" w:type="dxa"/>
            <w:gridSpan w:val="2"/>
            <w:vAlign w:val="center"/>
          </w:tcPr>
          <w:p w14:paraId="1C0596BF"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r w:rsidRPr="00C230A4">
              <w:rPr>
                <w:rFonts w:ascii="Corbel" w:hAnsi="Corbel"/>
                <w:b/>
                <w:szCs w:val="22"/>
              </w:rPr>
              <w:t>OVERALL TURNOVER</w:t>
            </w:r>
          </w:p>
        </w:tc>
        <w:tc>
          <w:tcPr>
            <w:tcW w:w="1275" w:type="dxa"/>
            <w:vAlign w:val="center"/>
          </w:tcPr>
          <w:p w14:paraId="1D74D4C3" w14:textId="77777777" w:rsidR="00B51EB8" w:rsidRPr="00A325E7"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highlight w:val="yellow"/>
              </w:rPr>
            </w:pPr>
          </w:p>
        </w:tc>
        <w:tc>
          <w:tcPr>
            <w:tcW w:w="1560" w:type="dxa"/>
            <w:vAlign w:val="center"/>
          </w:tcPr>
          <w:p w14:paraId="2612F93C" w14:textId="77777777" w:rsidR="00B51EB8" w:rsidRPr="00A325E7"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highlight w:val="yellow"/>
              </w:rPr>
            </w:pPr>
          </w:p>
        </w:tc>
        <w:tc>
          <w:tcPr>
            <w:tcW w:w="1842" w:type="dxa"/>
            <w:vAlign w:val="center"/>
          </w:tcPr>
          <w:p w14:paraId="40F035B5" w14:textId="77777777" w:rsidR="00B51EB8" w:rsidRPr="00A325E7"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highlight w:val="yellow"/>
              </w:rPr>
            </w:pPr>
          </w:p>
        </w:tc>
      </w:tr>
      <w:tr w:rsidR="00B51EB8" w:rsidRPr="00A325E7" w14:paraId="6D9A1CD3" w14:textId="77777777" w:rsidTr="00B51EB8">
        <w:trPr>
          <w:trHeight w:hRule="exact" w:val="567"/>
        </w:trPr>
        <w:tc>
          <w:tcPr>
            <w:tcW w:w="4395" w:type="dxa"/>
            <w:gridSpan w:val="2"/>
            <w:vAlign w:val="center"/>
          </w:tcPr>
          <w:p w14:paraId="09101150"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C230A4">
              <w:rPr>
                <w:rFonts w:ascii="Corbel" w:hAnsi="Corbel"/>
                <w:szCs w:val="22"/>
              </w:rPr>
              <w:t>ORDINARY RESULT</w:t>
            </w:r>
          </w:p>
        </w:tc>
        <w:tc>
          <w:tcPr>
            <w:tcW w:w="1275" w:type="dxa"/>
            <w:vAlign w:val="center"/>
          </w:tcPr>
          <w:p w14:paraId="4874D0CD" w14:textId="77777777" w:rsidR="00B51EB8" w:rsidRPr="00A325E7"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highlight w:val="yellow"/>
              </w:rPr>
            </w:pPr>
          </w:p>
        </w:tc>
        <w:tc>
          <w:tcPr>
            <w:tcW w:w="1560" w:type="dxa"/>
            <w:vAlign w:val="center"/>
          </w:tcPr>
          <w:p w14:paraId="447B1ECA" w14:textId="77777777" w:rsidR="00B51EB8" w:rsidRPr="00A325E7"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highlight w:val="yellow"/>
              </w:rPr>
            </w:pPr>
          </w:p>
        </w:tc>
        <w:tc>
          <w:tcPr>
            <w:tcW w:w="1842" w:type="dxa"/>
            <w:vAlign w:val="center"/>
          </w:tcPr>
          <w:p w14:paraId="42590ED0" w14:textId="77777777" w:rsidR="00B51EB8" w:rsidRPr="00A325E7"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highlight w:val="yellow"/>
              </w:rPr>
            </w:pPr>
          </w:p>
        </w:tc>
      </w:tr>
      <w:tr w:rsidR="00B51EB8" w:rsidRPr="00A325E7" w14:paraId="2B0C3EC9" w14:textId="77777777" w:rsidTr="00B51EB8">
        <w:trPr>
          <w:trHeight w:hRule="exact" w:val="567"/>
        </w:trPr>
        <w:tc>
          <w:tcPr>
            <w:tcW w:w="4395" w:type="dxa"/>
            <w:gridSpan w:val="2"/>
            <w:vAlign w:val="center"/>
          </w:tcPr>
          <w:p w14:paraId="4C50ADA2"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C230A4">
              <w:rPr>
                <w:rFonts w:ascii="Corbel" w:hAnsi="Corbel"/>
                <w:szCs w:val="22"/>
              </w:rPr>
              <w:t>EXTRAORDINARY RESULT</w:t>
            </w:r>
          </w:p>
        </w:tc>
        <w:tc>
          <w:tcPr>
            <w:tcW w:w="1275" w:type="dxa"/>
            <w:vAlign w:val="center"/>
          </w:tcPr>
          <w:p w14:paraId="4E21F7BE" w14:textId="77777777" w:rsidR="00B51EB8" w:rsidRPr="00A325E7"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highlight w:val="yellow"/>
              </w:rPr>
            </w:pPr>
          </w:p>
        </w:tc>
        <w:tc>
          <w:tcPr>
            <w:tcW w:w="1560" w:type="dxa"/>
            <w:vAlign w:val="center"/>
          </w:tcPr>
          <w:p w14:paraId="082A1057" w14:textId="77777777" w:rsidR="00B51EB8" w:rsidRPr="00A325E7"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highlight w:val="yellow"/>
              </w:rPr>
            </w:pPr>
          </w:p>
        </w:tc>
        <w:tc>
          <w:tcPr>
            <w:tcW w:w="1842" w:type="dxa"/>
            <w:vAlign w:val="center"/>
          </w:tcPr>
          <w:p w14:paraId="50C184B0" w14:textId="77777777" w:rsidR="00B51EB8" w:rsidRPr="00A325E7"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highlight w:val="yellow"/>
              </w:rPr>
            </w:pPr>
          </w:p>
        </w:tc>
      </w:tr>
      <w:tr w:rsidR="00B51EB8" w:rsidRPr="00A325E7" w14:paraId="0032ADDF" w14:textId="77777777" w:rsidTr="00B51EB8">
        <w:trPr>
          <w:trHeight w:hRule="exact" w:val="567"/>
        </w:trPr>
        <w:tc>
          <w:tcPr>
            <w:tcW w:w="4395" w:type="dxa"/>
            <w:gridSpan w:val="2"/>
            <w:vAlign w:val="center"/>
          </w:tcPr>
          <w:p w14:paraId="0FD17F9C"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C230A4">
              <w:rPr>
                <w:rFonts w:ascii="Corbel" w:hAnsi="Corbel"/>
                <w:szCs w:val="22"/>
              </w:rPr>
              <w:t>INCOME TAX</w:t>
            </w:r>
          </w:p>
        </w:tc>
        <w:tc>
          <w:tcPr>
            <w:tcW w:w="1275" w:type="dxa"/>
            <w:vAlign w:val="center"/>
          </w:tcPr>
          <w:p w14:paraId="73194E4C" w14:textId="77777777" w:rsidR="00B51EB8" w:rsidRPr="00A325E7"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highlight w:val="yellow"/>
              </w:rPr>
            </w:pPr>
          </w:p>
        </w:tc>
        <w:tc>
          <w:tcPr>
            <w:tcW w:w="1560" w:type="dxa"/>
            <w:vAlign w:val="center"/>
          </w:tcPr>
          <w:p w14:paraId="2CDDB684" w14:textId="77777777" w:rsidR="00B51EB8" w:rsidRPr="00A325E7"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highlight w:val="yellow"/>
              </w:rPr>
            </w:pPr>
          </w:p>
        </w:tc>
        <w:tc>
          <w:tcPr>
            <w:tcW w:w="1842" w:type="dxa"/>
            <w:vAlign w:val="center"/>
          </w:tcPr>
          <w:p w14:paraId="50AFB800" w14:textId="77777777" w:rsidR="00B51EB8" w:rsidRPr="00A325E7"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highlight w:val="yellow"/>
              </w:rPr>
            </w:pPr>
          </w:p>
        </w:tc>
      </w:tr>
      <w:tr w:rsidR="00B51EB8" w:rsidRPr="00A325E7" w14:paraId="75ACEDF5" w14:textId="77777777" w:rsidTr="00B51EB8">
        <w:trPr>
          <w:trHeight w:hRule="exact" w:val="567"/>
        </w:trPr>
        <w:tc>
          <w:tcPr>
            <w:tcW w:w="4395" w:type="dxa"/>
            <w:gridSpan w:val="2"/>
            <w:vAlign w:val="center"/>
          </w:tcPr>
          <w:p w14:paraId="3344FDA2"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C230A4">
              <w:rPr>
                <w:rFonts w:ascii="Corbel" w:hAnsi="Corbel"/>
                <w:szCs w:val="22"/>
              </w:rPr>
              <w:t>NET RESULT</w:t>
            </w:r>
          </w:p>
        </w:tc>
        <w:tc>
          <w:tcPr>
            <w:tcW w:w="1275" w:type="dxa"/>
            <w:vAlign w:val="center"/>
          </w:tcPr>
          <w:p w14:paraId="78C2FD7A" w14:textId="77777777" w:rsidR="00B51EB8" w:rsidRPr="00A325E7"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highlight w:val="yellow"/>
              </w:rPr>
            </w:pPr>
          </w:p>
        </w:tc>
        <w:tc>
          <w:tcPr>
            <w:tcW w:w="1560" w:type="dxa"/>
            <w:vAlign w:val="center"/>
          </w:tcPr>
          <w:p w14:paraId="6B832070" w14:textId="77777777" w:rsidR="00B51EB8" w:rsidRPr="00A325E7"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highlight w:val="yellow"/>
              </w:rPr>
            </w:pPr>
          </w:p>
        </w:tc>
        <w:tc>
          <w:tcPr>
            <w:tcW w:w="1842" w:type="dxa"/>
            <w:vAlign w:val="center"/>
          </w:tcPr>
          <w:p w14:paraId="208050EA" w14:textId="77777777" w:rsidR="00B51EB8" w:rsidRPr="00A325E7"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highlight w:val="yellow"/>
              </w:rPr>
            </w:pPr>
          </w:p>
        </w:tc>
      </w:tr>
    </w:tbl>
    <w:p w14:paraId="0631BEC0" w14:textId="77777777" w:rsidR="00B51EB8" w:rsidRPr="00A325E7" w:rsidRDefault="00B51EB8" w:rsidP="00B51EB8">
      <w:pPr>
        <w:pStyle w:val="Heading3"/>
        <w:numPr>
          <w:ilvl w:val="0"/>
          <w:numId w:val="0"/>
        </w:numPr>
        <w:spacing w:after="0"/>
        <w:rPr>
          <w:rFonts w:ascii="Corbel" w:hAnsi="Corbel" w:cs="Tahoma"/>
          <w:i w:val="0"/>
          <w:szCs w:val="22"/>
          <w:highlight w:val="yellow"/>
        </w:rPr>
      </w:pPr>
    </w:p>
    <w:p w14:paraId="3D6F9136" w14:textId="77777777" w:rsidR="00B51EB8" w:rsidRPr="00A325E7" w:rsidRDefault="00B51EB8" w:rsidP="00B51EB8">
      <w:pPr>
        <w:pStyle w:val="Text3"/>
        <w:rPr>
          <w:rFonts w:ascii="Corbel" w:hAnsi="Corbel"/>
          <w:highlight w:val="yellow"/>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1275"/>
        <w:gridCol w:w="1560"/>
        <w:gridCol w:w="1842"/>
      </w:tblGrid>
      <w:tr w:rsidR="00B51EB8" w:rsidRPr="00C230A4" w14:paraId="20947923" w14:textId="77777777" w:rsidTr="00B51EB8">
        <w:trPr>
          <w:trHeight w:hRule="exact" w:val="1117"/>
        </w:trPr>
        <w:tc>
          <w:tcPr>
            <w:tcW w:w="9072" w:type="dxa"/>
            <w:gridSpan w:val="4"/>
            <w:shd w:val="clear" w:color="auto" w:fill="D9D9D9" w:themeFill="background1" w:themeFillShade="D9"/>
            <w:vAlign w:val="center"/>
          </w:tcPr>
          <w:p w14:paraId="7C2286B3"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0" w:after="0"/>
              <w:jc w:val="center"/>
              <w:rPr>
                <w:rFonts w:ascii="Corbel" w:hAnsi="Corbel"/>
                <w:b/>
                <w:szCs w:val="22"/>
              </w:rPr>
            </w:pPr>
            <w:r w:rsidRPr="00C230A4">
              <w:rPr>
                <w:rFonts w:ascii="Corbel" w:hAnsi="Corbel"/>
                <w:b/>
                <w:szCs w:val="22"/>
              </w:rPr>
              <w:t xml:space="preserve">AGGREGATE </w:t>
            </w:r>
          </w:p>
          <w:p w14:paraId="5396892C"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0" w:after="0"/>
              <w:jc w:val="center"/>
              <w:rPr>
                <w:rFonts w:ascii="Corbel" w:hAnsi="Corbel"/>
                <w:b/>
                <w:szCs w:val="22"/>
              </w:rPr>
            </w:pPr>
            <w:r w:rsidRPr="00C230A4">
              <w:rPr>
                <w:rFonts w:ascii="Corbel" w:hAnsi="Corbel"/>
                <w:b/>
                <w:szCs w:val="22"/>
              </w:rPr>
              <w:t>FINANCIAL AND ECONOMIC CAPACITY OF THE CANDIDATE</w:t>
            </w:r>
          </w:p>
          <w:p w14:paraId="51193879"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b/>
                <w:szCs w:val="22"/>
              </w:rPr>
            </w:pPr>
            <w:r w:rsidRPr="00C230A4">
              <w:rPr>
                <w:rFonts w:ascii="Corbel" w:hAnsi="Corbel"/>
                <w:b/>
                <w:szCs w:val="22"/>
              </w:rPr>
              <w:t>(NB In case of joint-candidature, the below figures must result from the sum of individual financial and economic capacities of each member of the group)</w:t>
            </w:r>
          </w:p>
          <w:p w14:paraId="4F984B7A"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b/>
                <w:szCs w:val="22"/>
              </w:rPr>
            </w:pPr>
          </w:p>
        </w:tc>
      </w:tr>
      <w:tr w:rsidR="00B51EB8" w:rsidRPr="00C230A4" w14:paraId="5F0C0FE9" w14:textId="77777777" w:rsidTr="00B51EB8">
        <w:trPr>
          <w:trHeight w:hRule="exact" w:val="567"/>
        </w:trPr>
        <w:tc>
          <w:tcPr>
            <w:tcW w:w="4395" w:type="dxa"/>
          </w:tcPr>
          <w:p w14:paraId="7AF80A2E"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275" w:type="dxa"/>
          </w:tcPr>
          <w:p w14:paraId="18AB7815"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C230A4">
              <w:rPr>
                <w:rFonts w:ascii="Corbel" w:hAnsi="Corbel"/>
                <w:szCs w:val="22"/>
              </w:rPr>
              <w:t>201…</w:t>
            </w:r>
          </w:p>
        </w:tc>
        <w:tc>
          <w:tcPr>
            <w:tcW w:w="1560" w:type="dxa"/>
          </w:tcPr>
          <w:p w14:paraId="052A6A5D"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C230A4">
              <w:rPr>
                <w:rFonts w:ascii="Corbel" w:hAnsi="Corbel"/>
                <w:szCs w:val="22"/>
              </w:rPr>
              <w:t>201…</w:t>
            </w:r>
          </w:p>
        </w:tc>
        <w:tc>
          <w:tcPr>
            <w:tcW w:w="1842" w:type="dxa"/>
          </w:tcPr>
          <w:p w14:paraId="473F361F"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C230A4">
              <w:rPr>
                <w:rFonts w:ascii="Corbel" w:hAnsi="Corbel"/>
                <w:szCs w:val="22"/>
              </w:rPr>
              <w:t>201…</w:t>
            </w:r>
          </w:p>
        </w:tc>
      </w:tr>
      <w:tr w:rsidR="00B51EB8" w:rsidRPr="00C230A4" w14:paraId="4A96686F" w14:textId="77777777" w:rsidTr="00B51EB8">
        <w:trPr>
          <w:trHeight w:hRule="exact" w:val="567"/>
        </w:trPr>
        <w:tc>
          <w:tcPr>
            <w:tcW w:w="4395" w:type="dxa"/>
            <w:vAlign w:val="center"/>
          </w:tcPr>
          <w:p w14:paraId="6CCB56E0"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r w:rsidRPr="00C230A4">
              <w:rPr>
                <w:rFonts w:ascii="Corbel" w:hAnsi="Corbel"/>
                <w:b/>
                <w:szCs w:val="22"/>
              </w:rPr>
              <w:t>OVERALL TURNOVER</w:t>
            </w:r>
          </w:p>
        </w:tc>
        <w:tc>
          <w:tcPr>
            <w:tcW w:w="1275" w:type="dxa"/>
            <w:vAlign w:val="center"/>
          </w:tcPr>
          <w:p w14:paraId="4FD0CB88"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560" w:type="dxa"/>
            <w:vAlign w:val="center"/>
          </w:tcPr>
          <w:p w14:paraId="181CF980"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842" w:type="dxa"/>
            <w:vAlign w:val="center"/>
          </w:tcPr>
          <w:p w14:paraId="2A9C55DA" w14:textId="77777777" w:rsidR="00B51EB8" w:rsidRPr="00C230A4" w:rsidRDefault="00B51EB8" w:rsidP="00B51EB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r>
    </w:tbl>
    <w:p w14:paraId="38AF5438" w14:textId="77777777" w:rsidR="00B51EB8" w:rsidRPr="00C230A4" w:rsidRDefault="00B51EB8" w:rsidP="00B51EB8">
      <w:pPr>
        <w:pStyle w:val="Text3"/>
        <w:rPr>
          <w:rFonts w:ascii="Corbel" w:hAnsi="Corbel"/>
        </w:rPr>
      </w:pPr>
    </w:p>
    <w:p w14:paraId="393EB06D" w14:textId="77777777" w:rsidR="00B51EB8" w:rsidRPr="00C230A4" w:rsidRDefault="00B51EB8" w:rsidP="00B51EB8">
      <w:pPr>
        <w:pStyle w:val="Text3"/>
        <w:rPr>
          <w:rFonts w:ascii="Corbel" w:hAnsi="Corbel"/>
        </w:rPr>
      </w:pPr>
    </w:p>
    <w:p w14:paraId="35031566" w14:textId="77777777" w:rsidR="00B51EB8" w:rsidRPr="00C230A4" w:rsidRDefault="00B51EB8" w:rsidP="00B51EB8">
      <w:pPr>
        <w:pStyle w:val="Heading3"/>
        <w:numPr>
          <w:ilvl w:val="0"/>
          <w:numId w:val="0"/>
        </w:numPr>
        <w:rPr>
          <w:rStyle w:val="Heading3Char"/>
          <w:rFonts w:ascii="Corbel" w:hAnsi="Corbel" w:cs="Tahoma"/>
          <w:i/>
          <w:szCs w:val="22"/>
        </w:rPr>
      </w:pPr>
      <w:r w:rsidRPr="00C230A4">
        <w:rPr>
          <w:rFonts w:ascii="Corbel" w:hAnsi="Corbel" w:cs="Tahoma"/>
          <w:i w:val="0"/>
          <w:szCs w:val="22"/>
        </w:rPr>
        <w:t>3.4</w:t>
      </w:r>
      <w:r w:rsidRPr="00C230A4">
        <w:rPr>
          <w:rStyle w:val="Heading3Char"/>
          <w:rFonts w:ascii="Corbel" w:hAnsi="Corbel" w:cs="Tahoma"/>
          <w:i/>
          <w:szCs w:val="22"/>
        </w:rPr>
        <w:t xml:space="preserve"> </w:t>
      </w:r>
      <w:r w:rsidRPr="00C230A4">
        <w:rPr>
          <w:rStyle w:val="Heading3Char"/>
          <w:rFonts w:ascii="Corbel" w:hAnsi="Corbel" w:cs="Tahoma"/>
          <w:szCs w:val="22"/>
        </w:rPr>
        <w:t>Have you enclosed evidence on professional risk indemnity insurance and do you commit to keep it valid for the entire duration of the envisaged contract, if awarded</w:t>
      </w:r>
      <w:r w:rsidRPr="00C230A4">
        <w:rPr>
          <w:rStyle w:val="Heading3Char"/>
          <w:rFonts w:ascii="Corbel" w:hAnsi="Corbel" w:cs="Tahoma"/>
          <w:i/>
          <w:szCs w:val="22"/>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B51EB8" w:rsidRPr="00A325E7" w14:paraId="2F327E77" w14:textId="77777777" w:rsidTr="00B51EB8">
        <w:trPr>
          <w:cantSplit/>
        </w:trPr>
        <w:tc>
          <w:tcPr>
            <w:tcW w:w="8867" w:type="dxa"/>
            <w:vAlign w:val="center"/>
          </w:tcPr>
          <w:p w14:paraId="5258AEB0" w14:textId="77777777" w:rsidR="00B51EB8" w:rsidRPr="00C230A4" w:rsidRDefault="00B51EB8" w:rsidP="00B51EB8">
            <w:pPr>
              <w:spacing w:before="100" w:beforeAutospacing="1" w:after="100" w:afterAutospacing="1"/>
              <w:jc w:val="left"/>
              <w:rPr>
                <w:rFonts w:ascii="Corbel" w:hAnsi="Corbel" w:cs="Tahoma"/>
                <w:szCs w:val="22"/>
              </w:rPr>
            </w:pPr>
            <w:r w:rsidRPr="00C230A4">
              <w:rPr>
                <w:rFonts w:ascii="Corbel" w:hAnsi="Corbel" w:cs="Tahoma"/>
                <w:szCs w:val="22"/>
              </w:rPr>
              <w:t xml:space="preserve">YES/NO (mandatory) </w:t>
            </w:r>
            <w:r w:rsidRPr="00C230A4">
              <w:rPr>
                <w:rFonts w:ascii="Corbel" w:hAnsi="Corbel" w:cs="Tahoma"/>
                <w:szCs w:val="22"/>
              </w:rPr>
              <w:br/>
              <w:t>Reference: ….</w:t>
            </w:r>
          </w:p>
        </w:tc>
      </w:tr>
    </w:tbl>
    <w:p w14:paraId="3F2A5D9E" w14:textId="77777777" w:rsidR="004B643D" w:rsidRPr="00A325E7" w:rsidRDefault="004B643D" w:rsidP="00042D91">
      <w:pPr>
        <w:rPr>
          <w:rFonts w:ascii="Corbel" w:hAnsi="Corbel"/>
          <w:b/>
          <w:szCs w:val="22"/>
          <w:highlight w:val="yellow"/>
        </w:rPr>
      </w:pPr>
    </w:p>
    <w:p w14:paraId="57564DB0" w14:textId="77777777" w:rsidR="0081620D" w:rsidRPr="00C230A4" w:rsidRDefault="005B1915" w:rsidP="00096586">
      <w:pPr>
        <w:pStyle w:val="Heading1-Section"/>
        <w:rPr>
          <w:rFonts w:ascii="Corbel" w:hAnsi="Corbel" w:cs="Times New Roman"/>
          <w:sz w:val="22"/>
        </w:rPr>
      </w:pPr>
      <w:r w:rsidRPr="00C230A4">
        <w:rPr>
          <w:rFonts w:ascii="Corbel" w:hAnsi="Corbel" w:cs="Times New Roman"/>
          <w:sz w:val="22"/>
        </w:rPr>
        <w:lastRenderedPageBreak/>
        <w:t>SECTION 4</w:t>
      </w:r>
      <w:r w:rsidR="00076EA6" w:rsidRPr="00C230A4">
        <w:rPr>
          <w:rFonts w:ascii="Corbel" w:hAnsi="Corbel" w:cs="Times New Roman"/>
          <w:sz w:val="22"/>
        </w:rPr>
        <w:t xml:space="preserve"> – SELECTION CRITERIA (TECHNICAL AND PROFESSIONAL CAPACITY)</w:t>
      </w:r>
    </w:p>
    <w:p w14:paraId="0AFF857D" w14:textId="77777777" w:rsidR="00B51EB8" w:rsidRPr="00C230A4" w:rsidRDefault="00B51EB8" w:rsidP="00B51EB8">
      <w:pPr>
        <w:pStyle w:val="Heading10"/>
        <w:tabs>
          <w:tab w:val="clear" w:pos="480"/>
        </w:tabs>
        <w:ind w:firstLine="0"/>
        <w:rPr>
          <w:rFonts w:ascii="Corbel" w:hAnsi="Corbel"/>
          <w:szCs w:val="22"/>
        </w:rPr>
      </w:pPr>
      <w:bookmarkStart w:id="39" w:name="_Toc121016269"/>
    </w:p>
    <w:p w14:paraId="07B0CDE7" w14:textId="77777777" w:rsidR="00B51EB8" w:rsidRPr="00C230A4" w:rsidRDefault="00B51EB8" w:rsidP="00B51EB8">
      <w:pPr>
        <w:pStyle w:val="Heading2"/>
        <w:numPr>
          <w:ilvl w:val="1"/>
          <w:numId w:val="5"/>
        </w:numPr>
        <w:tabs>
          <w:tab w:val="clear" w:pos="1200"/>
        </w:tabs>
        <w:spacing w:before="0" w:after="240"/>
        <w:ind w:left="567" w:hanging="567"/>
        <w:rPr>
          <w:rStyle w:val="Indent2"/>
          <w:rFonts w:ascii="Corbel" w:hAnsi="Corbel"/>
          <w:spacing w:val="-3"/>
          <w:szCs w:val="22"/>
        </w:rPr>
      </w:pPr>
      <w:bookmarkStart w:id="40" w:name="_Toc473188683"/>
      <w:bookmarkStart w:id="41" w:name="_Toc473189222"/>
      <w:bookmarkStart w:id="42" w:name="_Toc390959084"/>
      <w:bookmarkEnd w:id="39"/>
      <w:r w:rsidRPr="00C230A4">
        <w:rPr>
          <w:rStyle w:val="Indent2"/>
          <w:rFonts w:ascii="Corbel" w:hAnsi="Corbel"/>
          <w:spacing w:val="-3"/>
          <w:szCs w:val="22"/>
        </w:rPr>
        <w:t>References in relation to similar projects/contracts</w:t>
      </w:r>
      <w:bookmarkEnd w:id="40"/>
      <w:bookmarkEnd w:id="41"/>
      <w:r w:rsidRPr="00C230A4">
        <w:rPr>
          <w:rStyle w:val="Indent2"/>
          <w:rFonts w:ascii="Corbel" w:hAnsi="Corbel"/>
          <w:spacing w:val="-3"/>
          <w:szCs w:val="22"/>
        </w:rPr>
        <w:t xml:space="preserve"> </w:t>
      </w:r>
    </w:p>
    <w:p w14:paraId="24D7C0F4" w14:textId="77777777" w:rsidR="00B51EB8" w:rsidRPr="00C230A4" w:rsidRDefault="00B51EB8" w:rsidP="00B51EB8">
      <w:pPr>
        <w:pStyle w:val="Heading3"/>
        <w:numPr>
          <w:ilvl w:val="2"/>
          <w:numId w:val="5"/>
        </w:numPr>
        <w:tabs>
          <w:tab w:val="clear" w:pos="1920"/>
        </w:tabs>
        <w:spacing w:before="0" w:after="240"/>
        <w:ind w:left="1134" w:hanging="1134"/>
        <w:rPr>
          <w:rFonts w:ascii="Corbel" w:hAnsi="Corbel"/>
          <w:szCs w:val="22"/>
        </w:rPr>
      </w:pPr>
      <w:r w:rsidRPr="00C230A4">
        <w:rPr>
          <w:rFonts w:ascii="Corbel" w:hAnsi="Corbel"/>
          <w:szCs w:val="22"/>
        </w:rPr>
        <w:t>Client References</w:t>
      </w:r>
    </w:p>
    <w:p w14:paraId="041226AA" w14:textId="3B8458B0" w:rsidR="00B51EB8" w:rsidRPr="00C230A4" w:rsidRDefault="00B51EB8" w:rsidP="005750A0">
      <w:pPr>
        <w:numPr>
          <w:ilvl w:val="0"/>
          <w:numId w:val="37"/>
        </w:numPr>
        <w:spacing w:before="0" w:after="0"/>
        <w:rPr>
          <w:rFonts w:ascii="Corbel" w:hAnsi="Corbel"/>
          <w:szCs w:val="22"/>
        </w:rPr>
      </w:pPr>
      <w:r w:rsidRPr="00C230A4">
        <w:rPr>
          <w:rFonts w:ascii="Corbel" w:hAnsi="Corbel"/>
          <w:bCs/>
          <w:szCs w:val="22"/>
        </w:rPr>
        <w:t>Have you prov</w:t>
      </w:r>
      <w:r w:rsidR="005750A0" w:rsidRPr="00C230A4">
        <w:rPr>
          <w:rFonts w:ascii="Corbel" w:hAnsi="Corbel"/>
          <w:bCs/>
          <w:szCs w:val="22"/>
        </w:rPr>
        <w:t>ided a description</w:t>
      </w:r>
      <w:r w:rsidR="007A3CCC" w:rsidRPr="00C230A4">
        <w:rPr>
          <w:rFonts w:ascii="Corbel" w:hAnsi="Corbel"/>
          <w:bCs/>
          <w:szCs w:val="22"/>
        </w:rPr>
        <w:t xml:space="preserve"> of</w:t>
      </w:r>
      <w:r w:rsidR="005750A0" w:rsidRPr="00C230A4">
        <w:rPr>
          <w:rFonts w:ascii="Corbel" w:hAnsi="Corbel"/>
          <w:bCs/>
          <w:szCs w:val="22"/>
        </w:rPr>
        <w:t xml:space="preserve"> </w:t>
      </w:r>
      <w:r w:rsidR="007A3CCC" w:rsidRPr="00C230A4">
        <w:rPr>
          <w:rFonts w:ascii="Corbel" w:hAnsi="Corbel"/>
          <w:szCs w:val="22"/>
        </w:rPr>
        <w:t>relevant proven experience in the supply of office furniture contracts for</w:t>
      </w:r>
      <w:r w:rsidR="007A3CCC" w:rsidRPr="00C230A4">
        <w:rPr>
          <w:rFonts w:ascii="Corbel" w:hAnsi="Corbel"/>
          <w:bCs/>
          <w:szCs w:val="22"/>
        </w:rPr>
        <w:t xml:space="preserve"> </w:t>
      </w:r>
      <w:r w:rsidR="007A3CCC" w:rsidRPr="00C230A4">
        <w:rPr>
          <w:rFonts w:ascii="Corbel" w:hAnsi="Corbel"/>
          <w:szCs w:val="22"/>
        </w:rPr>
        <w:t xml:space="preserve">at least </w:t>
      </w:r>
      <w:proofErr w:type="gramStart"/>
      <w:r w:rsidR="007A3CCC" w:rsidRPr="00C230A4">
        <w:rPr>
          <w:rFonts w:ascii="Corbel" w:hAnsi="Corbel"/>
          <w:szCs w:val="22"/>
        </w:rPr>
        <w:t>2</w:t>
      </w:r>
      <w:proofErr w:type="gramEnd"/>
      <w:r w:rsidR="007A3CCC" w:rsidRPr="00C230A4">
        <w:rPr>
          <w:rFonts w:ascii="Corbel" w:hAnsi="Corbel"/>
          <w:szCs w:val="22"/>
        </w:rPr>
        <w:t xml:space="preserve"> different customers during the last 3 years. These contracts must be relevant (executed in the field of the supply of office furniture) and of minimum </w:t>
      </w:r>
      <w:r w:rsidR="00C230A4" w:rsidRPr="00C230A4">
        <w:rPr>
          <w:rFonts w:ascii="Corbel" w:hAnsi="Corbel"/>
          <w:szCs w:val="22"/>
        </w:rPr>
        <w:t>500,000.00</w:t>
      </w:r>
      <w:r w:rsidR="007A3CCC" w:rsidRPr="00C230A4">
        <w:rPr>
          <w:rFonts w:ascii="Corbel" w:hAnsi="Corbel"/>
          <w:szCs w:val="22"/>
        </w:rPr>
        <w:t xml:space="preserve"> EUR (</w:t>
      </w:r>
      <w:r w:rsidR="00C230A4" w:rsidRPr="00C230A4">
        <w:rPr>
          <w:rFonts w:ascii="Corbel" w:hAnsi="Corbel"/>
          <w:szCs w:val="22"/>
        </w:rPr>
        <w:t>five</w:t>
      </w:r>
      <w:r w:rsidR="007A3CCC" w:rsidRPr="00C230A4">
        <w:rPr>
          <w:rFonts w:ascii="Corbel" w:hAnsi="Corbel"/>
          <w:szCs w:val="22"/>
        </w:rPr>
        <w:t xml:space="preserve"> hundred thousand Euro) as total value of supplies for each customer.</w:t>
      </w:r>
    </w:p>
    <w:p w14:paraId="4761E8F3" w14:textId="77777777" w:rsidR="00B51EB8" w:rsidRPr="00C230A4" w:rsidRDefault="00B51EB8" w:rsidP="00B51EB8">
      <w:pPr>
        <w:spacing w:before="0" w:after="0"/>
        <w:ind w:left="1276"/>
        <w:rPr>
          <w:rFonts w:ascii="Corbel" w:hAnsi="Corbel"/>
          <w:szCs w:val="22"/>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B51EB8" w:rsidRPr="00A325E7" w14:paraId="0515924D" w14:textId="77777777" w:rsidTr="00B51EB8">
        <w:tc>
          <w:tcPr>
            <w:tcW w:w="8280" w:type="dxa"/>
          </w:tcPr>
          <w:p w14:paraId="12329E07" w14:textId="77777777" w:rsidR="00B51EB8" w:rsidRPr="00C230A4" w:rsidRDefault="00B51EB8" w:rsidP="00B51EB8">
            <w:pPr>
              <w:pStyle w:val="Text3"/>
              <w:spacing w:before="60" w:after="60"/>
              <w:ind w:left="1168"/>
              <w:rPr>
                <w:rFonts w:ascii="Corbel" w:hAnsi="Corbel"/>
                <w:szCs w:val="22"/>
              </w:rPr>
            </w:pPr>
            <w:r w:rsidRPr="00C230A4">
              <w:rPr>
                <w:rFonts w:ascii="Corbel" w:hAnsi="Corbel"/>
                <w:szCs w:val="22"/>
              </w:rPr>
              <w:t>YES/NO (</w:t>
            </w:r>
            <w:r w:rsidRPr="00C230A4">
              <w:rPr>
                <w:rFonts w:ascii="Corbel" w:hAnsi="Corbel"/>
                <w:b/>
                <w:szCs w:val="22"/>
              </w:rPr>
              <w:t>mandatory</w:t>
            </w:r>
            <w:r w:rsidRPr="00C230A4">
              <w:rPr>
                <w:rFonts w:ascii="Corbel" w:hAnsi="Corbel"/>
                <w:szCs w:val="22"/>
              </w:rPr>
              <w:t xml:space="preserve">):    </w:t>
            </w:r>
          </w:p>
          <w:p w14:paraId="3AE52DA9" w14:textId="77777777" w:rsidR="00B51EB8" w:rsidRPr="00C230A4" w:rsidRDefault="00B51EB8" w:rsidP="00B51EB8">
            <w:pPr>
              <w:pStyle w:val="Text3"/>
              <w:spacing w:before="60" w:after="60"/>
              <w:ind w:left="1168"/>
              <w:rPr>
                <w:rFonts w:ascii="Corbel" w:hAnsi="Corbel"/>
                <w:szCs w:val="22"/>
              </w:rPr>
            </w:pPr>
            <w:r w:rsidRPr="00C230A4">
              <w:rPr>
                <w:rFonts w:ascii="Corbel" w:hAnsi="Corbel"/>
                <w:szCs w:val="22"/>
              </w:rPr>
              <w:t>Reference: ……….</w:t>
            </w:r>
          </w:p>
        </w:tc>
      </w:tr>
    </w:tbl>
    <w:p w14:paraId="279A48A6" w14:textId="77777777" w:rsidR="00B51EB8" w:rsidRPr="00A325E7" w:rsidRDefault="00B51EB8" w:rsidP="00B51EB8">
      <w:pPr>
        <w:pStyle w:val="Heading3"/>
        <w:numPr>
          <w:ilvl w:val="0"/>
          <w:numId w:val="0"/>
        </w:numPr>
        <w:spacing w:before="0" w:after="240"/>
        <w:ind w:left="1134"/>
        <w:rPr>
          <w:rFonts w:ascii="Corbel" w:hAnsi="Corbel"/>
          <w:bCs/>
          <w:szCs w:val="22"/>
          <w:highlight w:val="yellow"/>
        </w:rPr>
      </w:pPr>
    </w:p>
    <w:bookmarkEnd w:id="42"/>
    <w:p w14:paraId="6F4EEE1A" w14:textId="77777777" w:rsidR="0022596B" w:rsidRPr="00A325E7" w:rsidRDefault="0022596B" w:rsidP="0022596B">
      <w:pPr>
        <w:pStyle w:val="Text2"/>
        <w:spacing w:after="0"/>
        <w:rPr>
          <w:rFonts w:ascii="Corbel" w:hAnsi="Corbel"/>
          <w:szCs w:val="22"/>
        </w:rPr>
      </w:pPr>
      <w:r w:rsidRPr="00A325E7">
        <w:rPr>
          <w:rFonts w:ascii="Corbel" w:hAnsi="Corbel"/>
          <w:szCs w:val="22"/>
        </w:rPr>
        <w:br w:type="page"/>
      </w:r>
    </w:p>
    <w:p w14:paraId="6F213C67" w14:textId="274E64A4" w:rsidR="00142737" w:rsidRPr="00A325E7" w:rsidRDefault="00142737" w:rsidP="00142737">
      <w:pPr>
        <w:pStyle w:val="Heading1-Section"/>
        <w:rPr>
          <w:rFonts w:ascii="Corbel" w:hAnsi="Corbel" w:cs="Times New Roman"/>
          <w:sz w:val="22"/>
        </w:rPr>
      </w:pPr>
      <w:r w:rsidRPr="00A325E7">
        <w:rPr>
          <w:rFonts w:ascii="Corbel" w:hAnsi="Corbel" w:cs="Times New Roman"/>
          <w:sz w:val="22"/>
        </w:rPr>
        <w:lastRenderedPageBreak/>
        <w:t xml:space="preserve">SECTION </w:t>
      </w:r>
      <w:r w:rsidR="007A3CCC">
        <w:rPr>
          <w:rFonts w:ascii="Corbel" w:hAnsi="Corbel" w:cs="Times New Roman"/>
          <w:sz w:val="22"/>
        </w:rPr>
        <w:t>5 – TECHNICAL AND FINANCIAL OFFER FORM</w:t>
      </w:r>
    </w:p>
    <w:p w14:paraId="69172EE1" w14:textId="601F60DF" w:rsidR="001029C6" w:rsidRPr="00C230A4" w:rsidRDefault="00581AAA" w:rsidP="00581AAA">
      <w:pPr>
        <w:rPr>
          <w:rStyle w:val="Indent2"/>
          <w:rFonts w:ascii="Corbel" w:hAnsi="Corbel"/>
          <w:spacing w:val="-3"/>
          <w:szCs w:val="22"/>
        </w:rPr>
      </w:pPr>
      <w:r w:rsidRPr="00C230A4">
        <w:rPr>
          <w:rStyle w:val="Indent2"/>
          <w:rFonts w:ascii="Corbel" w:hAnsi="Corbel"/>
          <w:spacing w:val="-3"/>
          <w:szCs w:val="22"/>
        </w:rPr>
        <w:t>Have you filled the “</w:t>
      </w:r>
      <w:r w:rsidR="007A3CCC" w:rsidRPr="00C230A4">
        <w:rPr>
          <w:rFonts w:ascii="Corbel" w:hAnsi="Corbel"/>
          <w:szCs w:val="22"/>
        </w:rPr>
        <w:t>TECHNICAL AND FINANCIAL OFFER FORM</w:t>
      </w:r>
      <w:r w:rsidR="00A8465D" w:rsidRPr="00C230A4">
        <w:rPr>
          <w:rStyle w:val="Indent2"/>
          <w:rFonts w:ascii="Corbel" w:hAnsi="Corbel"/>
          <w:spacing w:val="-3"/>
          <w:szCs w:val="22"/>
        </w:rPr>
        <w:t xml:space="preserve">” in </w:t>
      </w:r>
      <w:r w:rsidR="005B237D" w:rsidRPr="00C230A4">
        <w:rPr>
          <w:rStyle w:val="Indent2"/>
          <w:rFonts w:ascii="Corbel" w:hAnsi="Corbel"/>
          <w:spacing w:val="-3"/>
          <w:szCs w:val="22"/>
        </w:rPr>
        <w:t>Attachment to this document</w:t>
      </w:r>
      <w:r w:rsidR="00A8465D" w:rsidRPr="00C230A4">
        <w:rPr>
          <w:rStyle w:val="Indent2"/>
          <w:rFonts w:ascii="Corbel" w:hAnsi="Corbel"/>
          <w:spacing w:val="-3"/>
          <w:szCs w:val="22"/>
        </w:rPr>
        <w:t>?</w:t>
      </w:r>
    </w:p>
    <w:p w14:paraId="396E6A7F" w14:textId="77777777" w:rsidR="00A8465D" w:rsidRPr="00C230A4" w:rsidRDefault="00A8465D" w:rsidP="00581AAA">
      <w:pPr>
        <w:rPr>
          <w:rStyle w:val="Indent2"/>
          <w:rFonts w:ascii="Corbel" w:hAnsi="Corbel"/>
          <w:spacing w:val="-3"/>
          <w:szCs w:val="22"/>
        </w:rPr>
      </w:pPr>
    </w:p>
    <w:p w14:paraId="5FDBC520" w14:textId="2ED4339D" w:rsidR="00345313" w:rsidRPr="00C230A4" w:rsidRDefault="00345313" w:rsidP="00345313">
      <w:pPr>
        <w:rPr>
          <w:rFonts w:ascii="Corbel" w:hAnsi="Corbel"/>
          <w:spacing w:val="-3"/>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345313" w:rsidRPr="00A325E7" w14:paraId="09C2B36D" w14:textId="77777777" w:rsidTr="006E4AC7">
        <w:tc>
          <w:tcPr>
            <w:tcW w:w="9039" w:type="dxa"/>
          </w:tcPr>
          <w:p w14:paraId="0D263FFC" w14:textId="77777777" w:rsidR="00345313" w:rsidRPr="00A325E7" w:rsidRDefault="00345313" w:rsidP="00E030BE">
            <w:pPr>
              <w:pStyle w:val="Text3"/>
              <w:spacing w:before="60" w:after="60"/>
              <w:ind w:left="0"/>
              <w:rPr>
                <w:rFonts w:ascii="Corbel" w:hAnsi="Corbel"/>
                <w:szCs w:val="22"/>
              </w:rPr>
            </w:pPr>
            <w:r w:rsidRPr="00C230A4">
              <w:rPr>
                <w:rFonts w:ascii="Corbel" w:hAnsi="Corbel"/>
                <w:szCs w:val="22"/>
              </w:rPr>
              <w:t>YES/NO</w:t>
            </w:r>
            <w:r w:rsidR="00771784" w:rsidRPr="00C230A4">
              <w:rPr>
                <w:rFonts w:ascii="Corbel" w:hAnsi="Corbel"/>
                <w:szCs w:val="22"/>
              </w:rPr>
              <w:t xml:space="preserve"> (Mandatory)</w:t>
            </w:r>
            <w:r w:rsidRPr="00C230A4">
              <w:rPr>
                <w:rFonts w:ascii="Corbel" w:hAnsi="Corbel"/>
                <w:szCs w:val="22"/>
              </w:rPr>
              <w:t>:</w:t>
            </w:r>
            <w:r w:rsidRPr="00A325E7">
              <w:rPr>
                <w:rFonts w:ascii="Corbel" w:hAnsi="Corbel"/>
                <w:szCs w:val="22"/>
              </w:rPr>
              <w:t xml:space="preserve">  </w:t>
            </w:r>
          </w:p>
          <w:p w14:paraId="0F71547B" w14:textId="77777777" w:rsidR="00345313" w:rsidRPr="00A325E7" w:rsidRDefault="00345313" w:rsidP="00345313">
            <w:pPr>
              <w:pStyle w:val="Text3"/>
              <w:spacing w:before="60" w:after="60"/>
              <w:ind w:left="1168"/>
              <w:rPr>
                <w:rFonts w:ascii="Corbel" w:hAnsi="Corbel"/>
                <w:szCs w:val="22"/>
              </w:rPr>
            </w:pPr>
          </w:p>
        </w:tc>
      </w:tr>
    </w:tbl>
    <w:p w14:paraId="0D6A0DAE" w14:textId="77777777" w:rsidR="00566410" w:rsidRPr="00A325E7" w:rsidRDefault="00566410" w:rsidP="00581AAA">
      <w:pPr>
        <w:rPr>
          <w:rFonts w:ascii="Corbel" w:hAnsi="Corbel"/>
          <w:szCs w:val="22"/>
        </w:rPr>
      </w:pPr>
    </w:p>
    <w:sectPr w:rsidR="00566410" w:rsidRPr="00A325E7" w:rsidSect="00180952">
      <w:pgSz w:w="11907" w:h="16839"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2F6AA" w14:textId="77777777" w:rsidR="007A3CCC" w:rsidRDefault="007A3CCC">
      <w:r>
        <w:separator/>
      </w:r>
    </w:p>
  </w:endnote>
  <w:endnote w:type="continuationSeparator" w:id="0">
    <w:p w14:paraId="1DD63298" w14:textId="77777777" w:rsidR="007A3CCC" w:rsidRDefault="007A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A0E6A" w14:textId="77777777" w:rsidR="007A3CCC" w:rsidRDefault="007A3CCC" w:rsidP="00C36430">
    <w:pPr>
      <w:spacing w:before="0" w:after="0"/>
      <w:ind w:left="902" w:right="360" w:hanging="902"/>
      <w:jc w:val="center"/>
      <w:rPr>
        <w:sz w:val="20"/>
        <w:szCs w:val="20"/>
        <w:lang w:val="en-US"/>
      </w:rPr>
    </w:pPr>
  </w:p>
  <w:p w14:paraId="7677E8D3" w14:textId="5ED5F73B" w:rsidR="007A3CCC" w:rsidRPr="00180952" w:rsidRDefault="007A3CCC" w:rsidP="00C36430">
    <w:pPr>
      <w:spacing w:before="0" w:after="0"/>
      <w:ind w:left="902" w:right="360" w:hanging="902"/>
      <w:jc w:val="center"/>
      <w:rPr>
        <w:rFonts w:asciiTheme="minorHAnsi" w:hAnsiTheme="minorHAnsi" w:cs="Calibri"/>
        <w:noProof/>
        <w:sz w:val="20"/>
        <w:szCs w:val="20"/>
        <w:lang w:val="en-US"/>
      </w:rPr>
    </w:pPr>
    <w:r w:rsidRPr="00180952">
      <w:rPr>
        <w:rFonts w:asciiTheme="minorHAnsi" w:hAnsiTheme="minorHAnsi" w:cs="Calibri"/>
        <w:sz w:val="20"/>
        <w:szCs w:val="20"/>
        <w:lang w:val="en-US"/>
      </w:rPr>
      <w:t xml:space="preserve">Standard Submission Form (SSF) – </w:t>
    </w:r>
    <w:sdt>
      <w:sdtPr>
        <w:rPr>
          <w:rFonts w:asciiTheme="minorHAnsi" w:hAnsiTheme="minorHAnsi" w:cs="Calibri"/>
          <w:noProof/>
          <w:sz w:val="20"/>
          <w:szCs w:val="20"/>
          <w:lang w:val="en-US"/>
        </w:rPr>
        <w:alias w:val="Tender Code"/>
        <w:tag w:val="Tender_x0020_Code"/>
        <w:id w:val="2129281788"/>
        <w:placeholder>
          <w:docPart w:val="0FAD11A1C59D4607B4BFEBED7D6E0C04"/>
        </w:placeholder>
        <w:text/>
      </w:sdtPr>
      <w:sdtEndPr/>
      <w:sdtContent>
        <w:r w:rsidR="00DA1D21">
          <w:rPr>
            <w:rFonts w:asciiTheme="minorHAnsi" w:hAnsiTheme="minorHAnsi" w:cs="Calibri"/>
            <w:noProof/>
            <w:sz w:val="20"/>
            <w:szCs w:val="20"/>
          </w:rPr>
          <w:t>LISA/2017/OP/02</w:t>
        </w:r>
      </w:sdtContent>
    </w:sdt>
  </w:p>
  <w:p w14:paraId="712BCB34" w14:textId="77777777" w:rsidR="007A3CCC" w:rsidRDefault="007A3CCC" w:rsidP="005B1915">
    <w:pPr>
      <w:pStyle w:val="Footer"/>
      <w:framePr w:wrap="auto" w:vAnchor="text" w:hAnchor="page" w:x="10771" w:y="84"/>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C230A4">
      <w:rPr>
        <w:rStyle w:val="PageNumber"/>
        <w:rFonts w:cs="Arial"/>
        <w:noProof/>
      </w:rPr>
      <w:t>16</w:t>
    </w:r>
    <w:r>
      <w:rPr>
        <w:rStyle w:val="PageNumber"/>
        <w:rFonts w:cs="Arial"/>
      </w:rPr>
      <w:fldChar w:fldCharType="end"/>
    </w:r>
  </w:p>
  <w:p w14:paraId="381F811A" w14:textId="77777777" w:rsidR="007A3CCC" w:rsidRDefault="007A3CCC" w:rsidP="005B1915">
    <w:pPr>
      <w:tabs>
        <w:tab w:val="left" w:pos="7605"/>
      </w:tabs>
      <w:spacing w:before="0" w:after="0"/>
      <w:ind w:left="902" w:hanging="902"/>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D2ED8" w14:textId="77777777" w:rsidR="007A3CCC" w:rsidRDefault="007A3CCC">
      <w:r>
        <w:separator/>
      </w:r>
    </w:p>
  </w:footnote>
  <w:footnote w:type="continuationSeparator" w:id="0">
    <w:p w14:paraId="4442CB6F" w14:textId="77777777" w:rsidR="007A3CCC" w:rsidRDefault="007A3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374CA5E6"/>
    <w:lvl w:ilvl="0">
      <w:start w:val="1"/>
      <w:numFmt w:val="bullet"/>
      <w:pStyle w:val="NumPar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58C55BE"/>
    <w:lvl w:ilvl="0">
      <w:start w:val="1"/>
      <w:numFmt w:val="bullet"/>
      <w:pStyle w:val="StyleText1After0ptLinespacingMultiple115li"/>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CCA1990"/>
    <w:lvl w:ilvl="0">
      <w:start w:val="1"/>
      <w:numFmt w:val="bullet"/>
      <w:pStyle w:val="ListNumber5"/>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B68B91A"/>
    <w:lvl w:ilvl="0">
      <w:start w:val="1"/>
      <w:numFmt w:val="bullet"/>
      <w:pStyle w:val="ListBullet5"/>
      <w:lvlText w:val=""/>
      <w:lvlJc w:val="left"/>
      <w:pPr>
        <w:tabs>
          <w:tab w:val="num" w:pos="360"/>
        </w:tabs>
        <w:ind w:left="360" w:hanging="360"/>
      </w:pPr>
      <w:rPr>
        <w:rFonts w:ascii="Symbol" w:hAnsi="Symbol" w:hint="default"/>
      </w:rPr>
    </w:lvl>
  </w:abstractNum>
  <w:abstractNum w:abstractNumId="4" w15:restartNumberingAfterBreak="0">
    <w:nsid w:val="03772B8B"/>
    <w:multiLevelType w:val="hybridMultilevel"/>
    <w:tmpl w:val="C6FC23C6"/>
    <w:lvl w:ilvl="0" w:tplc="60A8A3F4">
      <w:start w:val="1"/>
      <w:numFmt w:val="bullet"/>
      <w:pStyle w:val="StyleArial11pt"/>
      <w:lvlText w:val=""/>
      <w:lvlJc w:val="left"/>
      <w:pPr>
        <w:tabs>
          <w:tab w:val="num" w:pos="720"/>
        </w:tabs>
        <w:ind w:left="720" w:hanging="360"/>
      </w:pPr>
      <w:rPr>
        <w:rFonts w:ascii="Symbol" w:hAnsi="Symbol" w:hint="default"/>
      </w:rPr>
    </w:lvl>
    <w:lvl w:ilvl="1" w:tplc="A3C8AEB0">
      <w:numFmt w:val="bullet"/>
      <w:lvlText w:val="–"/>
      <w:lvlJc w:val="left"/>
      <w:pPr>
        <w:tabs>
          <w:tab w:val="num" w:pos="1440"/>
        </w:tabs>
        <w:ind w:left="1440" w:hanging="360"/>
      </w:pPr>
      <w:rPr>
        <w:rFonts w:ascii="Arial" w:eastAsia="Times New Roman" w:hAnsi="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25175"/>
    <w:multiLevelType w:val="hybridMultilevel"/>
    <w:tmpl w:val="9E709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BD090D"/>
    <w:multiLevelType w:val="hybridMultilevel"/>
    <w:tmpl w:val="4A809306"/>
    <w:lvl w:ilvl="0" w:tplc="279033CA">
      <w:start w:val="1"/>
      <w:numFmt w:val="decimal"/>
      <w:pStyle w:val="BodytexyArticlesbullettedbyletters"/>
      <w:lvlText w:val="%1."/>
      <w:lvlJc w:val="left"/>
      <w:pPr>
        <w:tabs>
          <w:tab w:val="num" w:pos="644"/>
        </w:tabs>
        <w:ind w:left="644"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7" w15:restartNumberingAfterBreak="0">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B5B159D"/>
    <w:multiLevelType w:val="multilevel"/>
    <w:tmpl w:val="F920D364"/>
    <w:styleLink w:val="StyleNumberedBold"/>
    <w:lvl w:ilvl="0">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1F734306"/>
    <w:multiLevelType w:val="multilevel"/>
    <w:tmpl w:val="CF548630"/>
    <w:lvl w:ilvl="0">
      <w:start w:val="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00"/>
        </w:tabs>
        <w:ind w:left="120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15:restartNumberingAfterBreak="0">
    <w:nsid w:val="440F2D89"/>
    <w:multiLevelType w:val="multilevel"/>
    <w:tmpl w:val="7C58A06C"/>
    <w:lvl w:ilvl="0">
      <w:start w:val="1"/>
      <w:numFmt w:val="decimal"/>
      <w:pStyle w:val="Heading1"/>
      <w:isLgl/>
      <w:suff w:val="space"/>
      <w:lvlText w:val="%1."/>
      <w:lvlJc w:val="left"/>
      <w:rPr>
        <w:rFonts w:ascii="Tahoma" w:hAnsi="Tahoma" w:cs="Times New Roman" w:hint="default"/>
        <w:b w:val="0"/>
        <w:i w:val="0"/>
        <w:color w:val="000080"/>
        <w:sz w:val="32"/>
      </w:rPr>
    </w:lvl>
    <w:lvl w:ilvl="1">
      <w:start w:val="1"/>
      <w:numFmt w:val="decimal"/>
      <w:suff w:val="space"/>
      <w:lvlText w:val="%1.%2."/>
      <w:lvlJc w:val="left"/>
      <w:pPr>
        <w:ind w:left="432" w:hanging="432"/>
      </w:pPr>
      <w:rPr>
        <w:rFonts w:cs="Times New Roman" w:hint="default"/>
      </w:rPr>
    </w:lvl>
    <w:lvl w:ilvl="2">
      <w:start w:val="1"/>
      <w:numFmt w:val="decimal"/>
      <w:suff w:val="space"/>
      <w:lvlText w:val="%1.%2.%3."/>
      <w:lvlJc w:val="left"/>
      <w:pPr>
        <w:ind w:left="864" w:hanging="864"/>
      </w:pPr>
      <w:rPr>
        <w:rFonts w:cs="Times New Roman" w:hint="default"/>
      </w:rPr>
    </w:lvl>
    <w:lvl w:ilvl="3">
      <w:start w:val="1"/>
      <w:numFmt w:val="decimal"/>
      <w:suff w:val="space"/>
      <w:lvlText w:val="%1.%2.%3.%4."/>
      <w:lvlJc w:val="left"/>
      <w:pPr>
        <w:ind w:left="1368" w:hanging="1368"/>
      </w:pPr>
      <w:rPr>
        <w:rFonts w:cs="Times New Roman" w:hint="default"/>
      </w:rPr>
    </w:lvl>
    <w:lvl w:ilvl="4">
      <w:start w:val="1"/>
      <w:numFmt w:val="decimal"/>
      <w:suff w:val="space"/>
      <w:lvlText w:val="%1.%2.%3.%4.%5."/>
      <w:lvlJc w:val="left"/>
      <w:pPr>
        <w:ind w:left="1872" w:hanging="1872"/>
      </w:pPr>
      <w:rPr>
        <w:rFonts w:cs="Times New Roman" w:hint="default"/>
      </w:rPr>
    </w:lvl>
    <w:lvl w:ilvl="5">
      <w:start w:val="1"/>
      <w:numFmt w:val="decimal"/>
      <w:suff w:val="space"/>
      <w:lvlText w:val="%1.%2.%3.%4.%5.%6."/>
      <w:lvlJc w:val="left"/>
      <w:pPr>
        <w:ind w:left="2376" w:hanging="2376"/>
      </w:pPr>
      <w:rPr>
        <w:rFonts w:cs="Times New Roman" w:hint="default"/>
      </w:rPr>
    </w:lvl>
    <w:lvl w:ilvl="6">
      <w:start w:val="1"/>
      <w:numFmt w:val="decimal"/>
      <w:suff w:val="space"/>
      <w:lvlText w:val="%1.%2.%3.%4.%5.%6.%7."/>
      <w:lvlJc w:val="left"/>
      <w:pPr>
        <w:ind w:left="2880" w:hanging="2880"/>
      </w:pPr>
      <w:rPr>
        <w:rFonts w:cs="Times New Roman" w:hint="default"/>
      </w:rPr>
    </w:lvl>
    <w:lvl w:ilvl="7">
      <w:start w:val="1"/>
      <w:numFmt w:val="decimal"/>
      <w:lvlText w:val="%1.%2.%3.%4.%5.%6.%7.%8."/>
      <w:lvlJc w:val="left"/>
      <w:pPr>
        <w:tabs>
          <w:tab w:val="num" w:pos="5760"/>
        </w:tabs>
        <w:ind w:left="3384" w:hanging="1224"/>
      </w:pPr>
      <w:rPr>
        <w:rFonts w:cs="Times New Roman" w:hint="default"/>
      </w:rPr>
    </w:lvl>
    <w:lvl w:ilvl="8">
      <w:start w:val="1"/>
      <w:numFmt w:val="decimal"/>
      <w:lvlText w:val="%1.%2.%3.%4.%5.%6.%7.%8.%9."/>
      <w:lvlJc w:val="left"/>
      <w:pPr>
        <w:tabs>
          <w:tab w:val="num" w:pos="6840"/>
        </w:tabs>
        <w:ind w:left="3960" w:hanging="1440"/>
      </w:pPr>
      <w:rPr>
        <w:rFonts w:cs="Times New Roman" w:hint="default"/>
      </w:r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B440A7"/>
    <w:multiLevelType w:val="hybridMultilevel"/>
    <w:tmpl w:val="28EA0430"/>
    <w:lvl w:ilvl="0" w:tplc="188859DC">
      <w:start w:val="1"/>
      <w:numFmt w:val="lowerLetter"/>
      <w:pStyle w:val="Numberedsmallletters"/>
      <w:lvlText w:val="%1)"/>
      <w:lvlJc w:val="left"/>
      <w:pPr>
        <w:tabs>
          <w:tab w:val="num" w:pos="357"/>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15:restartNumberingAfterBreak="0">
    <w:nsid w:val="5C58616D"/>
    <w:multiLevelType w:val="multilevel"/>
    <w:tmpl w:val="276CC532"/>
    <w:lvl w:ilvl="0">
      <w:start w:val="4"/>
      <w:numFmt w:val="decimal"/>
      <w:lvlText w:val="%1"/>
      <w:lvlJc w:val="left"/>
      <w:pPr>
        <w:ind w:left="480" w:hanging="480"/>
      </w:pPr>
      <w:rPr>
        <w:rFonts w:hint="default"/>
      </w:rPr>
    </w:lvl>
    <w:lvl w:ilvl="1">
      <w:start w:val="2"/>
      <w:numFmt w:val="decimal"/>
      <w:lvlText w:val="%1.%2"/>
      <w:lvlJc w:val="left"/>
      <w:pPr>
        <w:ind w:left="1081" w:hanging="480"/>
      </w:pPr>
      <w:rPr>
        <w:rFonts w:hint="default"/>
      </w:rPr>
    </w:lvl>
    <w:lvl w:ilvl="2">
      <w:start w:val="2"/>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2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8CA5B56"/>
    <w:multiLevelType w:val="hybridMultilevel"/>
    <w:tmpl w:val="81B6B70A"/>
    <w:lvl w:ilvl="0" w:tplc="E7AC5BBC">
      <w:start w:val="1"/>
      <w:numFmt w:val="lowerLetter"/>
      <w:pStyle w:val="StyleAfter0ptLinespacingMultiple115li"/>
      <w:lvlText w:val="%1)"/>
      <w:lvlJc w:val="left"/>
      <w:pPr>
        <w:tabs>
          <w:tab w:val="num" w:pos="482"/>
        </w:tabs>
        <w:ind w:left="84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2" w15:restartNumberingAfterBreak="0">
    <w:nsid w:val="6FDC236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9"/>
  </w:num>
  <w:num w:numId="6">
    <w:abstractNumId w:val="19"/>
  </w:num>
  <w:num w:numId="7">
    <w:abstractNumId w:val="12"/>
  </w:num>
  <w:num w:numId="8">
    <w:abstractNumId w:val="18"/>
  </w:num>
  <w:num w:numId="9">
    <w:abstractNumId w:val="28"/>
  </w:num>
  <w:num w:numId="10">
    <w:abstractNumId w:val="31"/>
  </w:num>
  <w:num w:numId="11">
    <w:abstractNumId w:val="16"/>
  </w:num>
  <w:num w:numId="12">
    <w:abstractNumId w:val="27"/>
  </w:num>
  <w:num w:numId="13">
    <w:abstractNumId w:val="26"/>
  </w:num>
  <w:num w:numId="14">
    <w:abstractNumId w:val="21"/>
  </w:num>
  <w:num w:numId="15">
    <w:abstractNumId w:val="24"/>
  </w:num>
  <w:num w:numId="16">
    <w:abstractNumId w:val="11"/>
  </w:num>
  <w:num w:numId="17">
    <w:abstractNumId w:val="17"/>
  </w:num>
  <w:num w:numId="18">
    <w:abstractNumId w:val="7"/>
  </w:num>
  <w:num w:numId="19">
    <w:abstractNumId w:val="13"/>
  </w:num>
  <w:num w:numId="20">
    <w:abstractNumId w:val="33"/>
  </w:num>
  <w:num w:numId="21">
    <w:abstractNumId w:val="6"/>
  </w:num>
  <w:num w:numId="22">
    <w:abstractNumId w:val="8"/>
  </w:num>
  <w:num w:numId="23">
    <w:abstractNumId w:val="4"/>
  </w:num>
  <w:num w:numId="24">
    <w:abstractNumId w:val="32"/>
  </w:num>
  <w:num w:numId="25">
    <w:abstractNumId w:val="30"/>
  </w:num>
  <w:num w:numId="26">
    <w:abstractNumId w:val="23"/>
  </w:num>
  <w:num w:numId="27">
    <w:abstractNumId w:val="20"/>
  </w:num>
  <w:num w:numId="2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5"/>
  </w:num>
  <w:num w:numId="31">
    <w:abstractNumId w:val="35"/>
  </w:num>
  <w:num w:numId="32">
    <w:abstractNumId w:val="29"/>
  </w:num>
  <w:num w:numId="33">
    <w:abstractNumId w:val="34"/>
  </w:num>
  <w:num w:numId="34">
    <w:abstractNumId w:val="22"/>
  </w:num>
  <w:num w:numId="35">
    <w:abstractNumId w:val="10"/>
  </w:num>
  <w:num w:numId="36">
    <w:abstractNumId w:val="25"/>
  </w:num>
  <w:num w:numId="37">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removePersonalInformation/>
  <w:removeDateAndTim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710001"/>
    <w:rsid w:val="00001C39"/>
    <w:rsid w:val="00005B34"/>
    <w:rsid w:val="00005BBE"/>
    <w:rsid w:val="0000605C"/>
    <w:rsid w:val="000067AC"/>
    <w:rsid w:val="00010860"/>
    <w:rsid w:val="0001137A"/>
    <w:rsid w:val="00011B44"/>
    <w:rsid w:val="00021ABE"/>
    <w:rsid w:val="00025C05"/>
    <w:rsid w:val="00025CE8"/>
    <w:rsid w:val="00025D0A"/>
    <w:rsid w:val="00026BC6"/>
    <w:rsid w:val="00026EB0"/>
    <w:rsid w:val="0003002C"/>
    <w:rsid w:val="0003036A"/>
    <w:rsid w:val="000312B8"/>
    <w:rsid w:val="00032718"/>
    <w:rsid w:val="00035ABF"/>
    <w:rsid w:val="000373E6"/>
    <w:rsid w:val="00041F78"/>
    <w:rsid w:val="000422EF"/>
    <w:rsid w:val="00042D91"/>
    <w:rsid w:val="00044FC2"/>
    <w:rsid w:val="00045173"/>
    <w:rsid w:val="00047B52"/>
    <w:rsid w:val="00051EE1"/>
    <w:rsid w:val="000539DE"/>
    <w:rsid w:val="00055283"/>
    <w:rsid w:val="00055BB9"/>
    <w:rsid w:val="00055F42"/>
    <w:rsid w:val="00056A5D"/>
    <w:rsid w:val="0006098B"/>
    <w:rsid w:val="00060DA8"/>
    <w:rsid w:val="00062CF7"/>
    <w:rsid w:val="00063961"/>
    <w:rsid w:val="00065843"/>
    <w:rsid w:val="00073C6C"/>
    <w:rsid w:val="00076EA6"/>
    <w:rsid w:val="000802F9"/>
    <w:rsid w:val="000833B0"/>
    <w:rsid w:val="0008425A"/>
    <w:rsid w:val="0008645D"/>
    <w:rsid w:val="0009068C"/>
    <w:rsid w:val="00090E71"/>
    <w:rsid w:val="00091EB0"/>
    <w:rsid w:val="000931BB"/>
    <w:rsid w:val="00095179"/>
    <w:rsid w:val="00095C9D"/>
    <w:rsid w:val="00095F26"/>
    <w:rsid w:val="00096586"/>
    <w:rsid w:val="00097952"/>
    <w:rsid w:val="000A0807"/>
    <w:rsid w:val="000A33A5"/>
    <w:rsid w:val="000A4FC7"/>
    <w:rsid w:val="000A50DB"/>
    <w:rsid w:val="000A597E"/>
    <w:rsid w:val="000A628D"/>
    <w:rsid w:val="000A6DF1"/>
    <w:rsid w:val="000A7190"/>
    <w:rsid w:val="000A7299"/>
    <w:rsid w:val="000B2798"/>
    <w:rsid w:val="000B4531"/>
    <w:rsid w:val="000B594C"/>
    <w:rsid w:val="000B7107"/>
    <w:rsid w:val="000C041B"/>
    <w:rsid w:val="000C4DA3"/>
    <w:rsid w:val="000C7929"/>
    <w:rsid w:val="000D1154"/>
    <w:rsid w:val="000D2EA5"/>
    <w:rsid w:val="000D3897"/>
    <w:rsid w:val="000D507D"/>
    <w:rsid w:val="000D6696"/>
    <w:rsid w:val="000D7252"/>
    <w:rsid w:val="000D7758"/>
    <w:rsid w:val="000D7ABF"/>
    <w:rsid w:val="000E0A9A"/>
    <w:rsid w:val="000E1D59"/>
    <w:rsid w:val="000E24A6"/>
    <w:rsid w:val="000E539E"/>
    <w:rsid w:val="000F18C5"/>
    <w:rsid w:val="000F29D8"/>
    <w:rsid w:val="000F2BF1"/>
    <w:rsid w:val="000F4D52"/>
    <w:rsid w:val="000F53F8"/>
    <w:rsid w:val="000F5751"/>
    <w:rsid w:val="000F6664"/>
    <w:rsid w:val="0010042C"/>
    <w:rsid w:val="00100586"/>
    <w:rsid w:val="00100737"/>
    <w:rsid w:val="001029C6"/>
    <w:rsid w:val="00102B4C"/>
    <w:rsid w:val="00103D85"/>
    <w:rsid w:val="0010446E"/>
    <w:rsid w:val="00104611"/>
    <w:rsid w:val="00105378"/>
    <w:rsid w:val="00106027"/>
    <w:rsid w:val="0010799D"/>
    <w:rsid w:val="0011105F"/>
    <w:rsid w:val="001128CD"/>
    <w:rsid w:val="00116621"/>
    <w:rsid w:val="00116C54"/>
    <w:rsid w:val="00116EDF"/>
    <w:rsid w:val="001172F8"/>
    <w:rsid w:val="00117866"/>
    <w:rsid w:val="001206EF"/>
    <w:rsid w:val="001213DD"/>
    <w:rsid w:val="001218C4"/>
    <w:rsid w:val="00122621"/>
    <w:rsid w:val="0012290D"/>
    <w:rsid w:val="0012375E"/>
    <w:rsid w:val="001241CB"/>
    <w:rsid w:val="0012478E"/>
    <w:rsid w:val="00131F51"/>
    <w:rsid w:val="00137820"/>
    <w:rsid w:val="0013794B"/>
    <w:rsid w:val="001404DC"/>
    <w:rsid w:val="001409B0"/>
    <w:rsid w:val="00140FC1"/>
    <w:rsid w:val="00141653"/>
    <w:rsid w:val="001418CC"/>
    <w:rsid w:val="00142036"/>
    <w:rsid w:val="00142737"/>
    <w:rsid w:val="00143FDC"/>
    <w:rsid w:val="00146482"/>
    <w:rsid w:val="00147574"/>
    <w:rsid w:val="00150A15"/>
    <w:rsid w:val="0015310C"/>
    <w:rsid w:val="00153183"/>
    <w:rsid w:val="001565FB"/>
    <w:rsid w:val="001574FB"/>
    <w:rsid w:val="001602B9"/>
    <w:rsid w:val="001613D5"/>
    <w:rsid w:val="00163CBC"/>
    <w:rsid w:val="00163EEC"/>
    <w:rsid w:val="00166229"/>
    <w:rsid w:val="0016684E"/>
    <w:rsid w:val="0016721D"/>
    <w:rsid w:val="00167A68"/>
    <w:rsid w:val="00170B63"/>
    <w:rsid w:val="00172072"/>
    <w:rsid w:val="00173584"/>
    <w:rsid w:val="00177B86"/>
    <w:rsid w:val="00177C00"/>
    <w:rsid w:val="0018000F"/>
    <w:rsid w:val="00180952"/>
    <w:rsid w:val="001836F4"/>
    <w:rsid w:val="00183863"/>
    <w:rsid w:val="0018390A"/>
    <w:rsid w:val="00184DD9"/>
    <w:rsid w:val="00184EA7"/>
    <w:rsid w:val="00185F20"/>
    <w:rsid w:val="00186259"/>
    <w:rsid w:val="0018656B"/>
    <w:rsid w:val="00187296"/>
    <w:rsid w:val="00192210"/>
    <w:rsid w:val="001923E7"/>
    <w:rsid w:val="001936FE"/>
    <w:rsid w:val="00193753"/>
    <w:rsid w:val="0019466D"/>
    <w:rsid w:val="001A0BC4"/>
    <w:rsid w:val="001A175A"/>
    <w:rsid w:val="001A5AD3"/>
    <w:rsid w:val="001A651E"/>
    <w:rsid w:val="001A7063"/>
    <w:rsid w:val="001B15CC"/>
    <w:rsid w:val="001B2C5A"/>
    <w:rsid w:val="001B41BE"/>
    <w:rsid w:val="001B5DFD"/>
    <w:rsid w:val="001B6F1F"/>
    <w:rsid w:val="001C0BAD"/>
    <w:rsid w:val="001C1540"/>
    <w:rsid w:val="001C20CB"/>
    <w:rsid w:val="001C2A14"/>
    <w:rsid w:val="001C2ED6"/>
    <w:rsid w:val="001C5DDD"/>
    <w:rsid w:val="001C7FB7"/>
    <w:rsid w:val="001D0736"/>
    <w:rsid w:val="001D335A"/>
    <w:rsid w:val="001D3F08"/>
    <w:rsid w:val="001D4313"/>
    <w:rsid w:val="001D48AC"/>
    <w:rsid w:val="001E0B8C"/>
    <w:rsid w:val="001E1048"/>
    <w:rsid w:val="001E2987"/>
    <w:rsid w:val="001E2DEE"/>
    <w:rsid w:val="001E44AD"/>
    <w:rsid w:val="001E57A3"/>
    <w:rsid w:val="001E67E3"/>
    <w:rsid w:val="001E68E6"/>
    <w:rsid w:val="001E7A82"/>
    <w:rsid w:val="001F07A3"/>
    <w:rsid w:val="001F11B6"/>
    <w:rsid w:val="001F4A07"/>
    <w:rsid w:val="001F5FED"/>
    <w:rsid w:val="001F7543"/>
    <w:rsid w:val="002035C1"/>
    <w:rsid w:val="00203D93"/>
    <w:rsid w:val="00204B73"/>
    <w:rsid w:val="00205F00"/>
    <w:rsid w:val="002067FB"/>
    <w:rsid w:val="002072F3"/>
    <w:rsid w:val="00207940"/>
    <w:rsid w:val="00207C7B"/>
    <w:rsid w:val="002118DC"/>
    <w:rsid w:val="00211BFE"/>
    <w:rsid w:val="00215EFC"/>
    <w:rsid w:val="0021769C"/>
    <w:rsid w:val="00220846"/>
    <w:rsid w:val="00222C77"/>
    <w:rsid w:val="00223BA0"/>
    <w:rsid w:val="0022596B"/>
    <w:rsid w:val="00226775"/>
    <w:rsid w:val="00227C1F"/>
    <w:rsid w:val="0023291F"/>
    <w:rsid w:val="00236B0C"/>
    <w:rsid w:val="002401A6"/>
    <w:rsid w:val="00241425"/>
    <w:rsid w:val="002415D9"/>
    <w:rsid w:val="00244867"/>
    <w:rsid w:val="00244D32"/>
    <w:rsid w:val="002456C9"/>
    <w:rsid w:val="002463AA"/>
    <w:rsid w:val="00246E43"/>
    <w:rsid w:val="0025013D"/>
    <w:rsid w:val="00250777"/>
    <w:rsid w:val="00251496"/>
    <w:rsid w:val="00253741"/>
    <w:rsid w:val="0025397D"/>
    <w:rsid w:val="00260244"/>
    <w:rsid w:val="00260E7A"/>
    <w:rsid w:val="00263801"/>
    <w:rsid w:val="00266716"/>
    <w:rsid w:val="00266BCB"/>
    <w:rsid w:val="00270273"/>
    <w:rsid w:val="00270BD8"/>
    <w:rsid w:val="00270D65"/>
    <w:rsid w:val="00271BA5"/>
    <w:rsid w:val="00281034"/>
    <w:rsid w:val="0028412C"/>
    <w:rsid w:val="00284483"/>
    <w:rsid w:val="002844B9"/>
    <w:rsid w:val="00284E5D"/>
    <w:rsid w:val="002851B0"/>
    <w:rsid w:val="0029163F"/>
    <w:rsid w:val="00296603"/>
    <w:rsid w:val="002968A1"/>
    <w:rsid w:val="0029714C"/>
    <w:rsid w:val="002A1B68"/>
    <w:rsid w:val="002A3B91"/>
    <w:rsid w:val="002A3DE0"/>
    <w:rsid w:val="002A5310"/>
    <w:rsid w:val="002A58D1"/>
    <w:rsid w:val="002A5DA3"/>
    <w:rsid w:val="002A7028"/>
    <w:rsid w:val="002B47C3"/>
    <w:rsid w:val="002B5150"/>
    <w:rsid w:val="002B5542"/>
    <w:rsid w:val="002C0DB8"/>
    <w:rsid w:val="002C2191"/>
    <w:rsid w:val="002C2601"/>
    <w:rsid w:val="002C4936"/>
    <w:rsid w:val="002C496D"/>
    <w:rsid w:val="002C5397"/>
    <w:rsid w:val="002C7C91"/>
    <w:rsid w:val="002D0A23"/>
    <w:rsid w:val="002D1965"/>
    <w:rsid w:val="002D28DB"/>
    <w:rsid w:val="002D51F5"/>
    <w:rsid w:val="002E128F"/>
    <w:rsid w:val="002E1F92"/>
    <w:rsid w:val="002E37E0"/>
    <w:rsid w:val="002E4E2B"/>
    <w:rsid w:val="002E7949"/>
    <w:rsid w:val="002F1EEC"/>
    <w:rsid w:val="002F2D75"/>
    <w:rsid w:val="002F31C9"/>
    <w:rsid w:val="002F3A43"/>
    <w:rsid w:val="002F7DC8"/>
    <w:rsid w:val="00301E49"/>
    <w:rsid w:val="00301FFC"/>
    <w:rsid w:val="003025B2"/>
    <w:rsid w:val="003033D8"/>
    <w:rsid w:val="00303BBD"/>
    <w:rsid w:val="0030658A"/>
    <w:rsid w:val="00306DC4"/>
    <w:rsid w:val="00311881"/>
    <w:rsid w:val="00311AA4"/>
    <w:rsid w:val="003154D1"/>
    <w:rsid w:val="003174F4"/>
    <w:rsid w:val="00317C56"/>
    <w:rsid w:val="003208B3"/>
    <w:rsid w:val="00321992"/>
    <w:rsid w:val="003240EE"/>
    <w:rsid w:val="003246CF"/>
    <w:rsid w:val="00325D5A"/>
    <w:rsid w:val="00326BEA"/>
    <w:rsid w:val="003300EE"/>
    <w:rsid w:val="003323DF"/>
    <w:rsid w:val="00332BD7"/>
    <w:rsid w:val="0033706A"/>
    <w:rsid w:val="0034018A"/>
    <w:rsid w:val="00340590"/>
    <w:rsid w:val="00340658"/>
    <w:rsid w:val="00345313"/>
    <w:rsid w:val="00345DCD"/>
    <w:rsid w:val="00346ED2"/>
    <w:rsid w:val="0034752D"/>
    <w:rsid w:val="00352E52"/>
    <w:rsid w:val="00353E45"/>
    <w:rsid w:val="00354203"/>
    <w:rsid w:val="003543DD"/>
    <w:rsid w:val="0035538B"/>
    <w:rsid w:val="003579D7"/>
    <w:rsid w:val="00361323"/>
    <w:rsid w:val="00363DC5"/>
    <w:rsid w:val="00364975"/>
    <w:rsid w:val="003657C1"/>
    <w:rsid w:val="00367BBD"/>
    <w:rsid w:val="00371321"/>
    <w:rsid w:val="003735D9"/>
    <w:rsid w:val="003736AF"/>
    <w:rsid w:val="003763BC"/>
    <w:rsid w:val="003777EC"/>
    <w:rsid w:val="0038212B"/>
    <w:rsid w:val="003827C8"/>
    <w:rsid w:val="00382E14"/>
    <w:rsid w:val="0038311C"/>
    <w:rsid w:val="003859DD"/>
    <w:rsid w:val="00385A7A"/>
    <w:rsid w:val="00385D88"/>
    <w:rsid w:val="0038602A"/>
    <w:rsid w:val="00392184"/>
    <w:rsid w:val="0039295C"/>
    <w:rsid w:val="00392E5C"/>
    <w:rsid w:val="003932C4"/>
    <w:rsid w:val="0039371E"/>
    <w:rsid w:val="00394D46"/>
    <w:rsid w:val="003973A4"/>
    <w:rsid w:val="003A0D1A"/>
    <w:rsid w:val="003A4D1E"/>
    <w:rsid w:val="003A5E31"/>
    <w:rsid w:val="003A6B71"/>
    <w:rsid w:val="003B0486"/>
    <w:rsid w:val="003B1602"/>
    <w:rsid w:val="003B34CC"/>
    <w:rsid w:val="003B5211"/>
    <w:rsid w:val="003C3F75"/>
    <w:rsid w:val="003C6B51"/>
    <w:rsid w:val="003D04EA"/>
    <w:rsid w:val="003D2633"/>
    <w:rsid w:val="003D3317"/>
    <w:rsid w:val="003D40FE"/>
    <w:rsid w:val="003D4C13"/>
    <w:rsid w:val="003D4CF5"/>
    <w:rsid w:val="003D504B"/>
    <w:rsid w:val="003D564C"/>
    <w:rsid w:val="003D70F5"/>
    <w:rsid w:val="003E1FB8"/>
    <w:rsid w:val="003E2EDE"/>
    <w:rsid w:val="003E581F"/>
    <w:rsid w:val="003E6579"/>
    <w:rsid w:val="003F0B1D"/>
    <w:rsid w:val="003F0EEA"/>
    <w:rsid w:val="003F10B6"/>
    <w:rsid w:val="003F326A"/>
    <w:rsid w:val="003F4724"/>
    <w:rsid w:val="003F4F4F"/>
    <w:rsid w:val="003F55D6"/>
    <w:rsid w:val="003F6171"/>
    <w:rsid w:val="003F64ED"/>
    <w:rsid w:val="003F7B03"/>
    <w:rsid w:val="00400A1B"/>
    <w:rsid w:val="00401C39"/>
    <w:rsid w:val="004020ED"/>
    <w:rsid w:val="00402822"/>
    <w:rsid w:val="004062E8"/>
    <w:rsid w:val="0040670B"/>
    <w:rsid w:val="00406C4D"/>
    <w:rsid w:val="0040724D"/>
    <w:rsid w:val="00410A0A"/>
    <w:rsid w:val="0041176E"/>
    <w:rsid w:val="00411E97"/>
    <w:rsid w:val="004124D9"/>
    <w:rsid w:val="0041611B"/>
    <w:rsid w:val="00417CA3"/>
    <w:rsid w:val="0042352C"/>
    <w:rsid w:val="0042530F"/>
    <w:rsid w:val="00425950"/>
    <w:rsid w:val="00425B11"/>
    <w:rsid w:val="00426260"/>
    <w:rsid w:val="004266EF"/>
    <w:rsid w:val="00427A3D"/>
    <w:rsid w:val="004300E2"/>
    <w:rsid w:val="00430E4F"/>
    <w:rsid w:val="0043433A"/>
    <w:rsid w:val="00434741"/>
    <w:rsid w:val="00435841"/>
    <w:rsid w:val="00441762"/>
    <w:rsid w:val="00442558"/>
    <w:rsid w:val="00442D04"/>
    <w:rsid w:val="00446729"/>
    <w:rsid w:val="00447B00"/>
    <w:rsid w:val="004558A6"/>
    <w:rsid w:val="0045612C"/>
    <w:rsid w:val="004611EF"/>
    <w:rsid w:val="00461C99"/>
    <w:rsid w:val="004621FE"/>
    <w:rsid w:val="00462CBA"/>
    <w:rsid w:val="0046502C"/>
    <w:rsid w:val="0046754E"/>
    <w:rsid w:val="00472472"/>
    <w:rsid w:val="004771CA"/>
    <w:rsid w:val="004779CB"/>
    <w:rsid w:val="00477EC6"/>
    <w:rsid w:val="0048185B"/>
    <w:rsid w:val="0048685E"/>
    <w:rsid w:val="00492B39"/>
    <w:rsid w:val="004936CC"/>
    <w:rsid w:val="00494E48"/>
    <w:rsid w:val="00497694"/>
    <w:rsid w:val="004A06DF"/>
    <w:rsid w:val="004A1458"/>
    <w:rsid w:val="004A2E58"/>
    <w:rsid w:val="004A73CE"/>
    <w:rsid w:val="004B57AD"/>
    <w:rsid w:val="004B5AAE"/>
    <w:rsid w:val="004B643D"/>
    <w:rsid w:val="004B68B9"/>
    <w:rsid w:val="004C00FA"/>
    <w:rsid w:val="004C6B4A"/>
    <w:rsid w:val="004D2435"/>
    <w:rsid w:val="004D5B62"/>
    <w:rsid w:val="004D6169"/>
    <w:rsid w:val="004D7B04"/>
    <w:rsid w:val="004E02AD"/>
    <w:rsid w:val="004E16F5"/>
    <w:rsid w:val="004E6B43"/>
    <w:rsid w:val="004E7216"/>
    <w:rsid w:val="004F0FD5"/>
    <w:rsid w:val="004F3841"/>
    <w:rsid w:val="004F4CD6"/>
    <w:rsid w:val="004F7138"/>
    <w:rsid w:val="0050033C"/>
    <w:rsid w:val="0050277F"/>
    <w:rsid w:val="0050326D"/>
    <w:rsid w:val="0050342D"/>
    <w:rsid w:val="005059BF"/>
    <w:rsid w:val="0051105E"/>
    <w:rsid w:val="00512726"/>
    <w:rsid w:val="005127DA"/>
    <w:rsid w:val="00512930"/>
    <w:rsid w:val="00515B99"/>
    <w:rsid w:val="00515C7E"/>
    <w:rsid w:val="005172EB"/>
    <w:rsid w:val="005214EF"/>
    <w:rsid w:val="00522C6E"/>
    <w:rsid w:val="00523E0A"/>
    <w:rsid w:val="00525EE0"/>
    <w:rsid w:val="00527AE2"/>
    <w:rsid w:val="005309DE"/>
    <w:rsid w:val="00531FDA"/>
    <w:rsid w:val="0053255B"/>
    <w:rsid w:val="005325F5"/>
    <w:rsid w:val="00534E0B"/>
    <w:rsid w:val="005362E5"/>
    <w:rsid w:val="00536B92"/>
    <w:rsid w:val="00536E59"/>
    <w:rsid w:val="00541EB0"/>
    <w:rsid w:val="00542809"/>
    <w:rsid w:val="00542EE5"/>
    <w:rsid w:val="00544558"/>
    <w:rsid w:val="00545AE1"/>
    <w:rsid w:val="00547922"/>
    <w:rsid w:val="00550EED"/>
    <w:rsid w:val="00552F57"/>
    <w:rsid w:val="00555C0B"/>
    <w:rsid w:val="00556D9B"/>
    <w:rsid w:val="005601B0"/>
    <w:rsid w:val="005604CE"/>
    <w:rsid w:val="00561D65"/>
    <w:rsid w:val="00562477"/>
    <w:rsid w:val="00562B07"/>
    <w:rsid w:val="00564898"/>
    <w:rsid w:val="00566410"/>
    <w:rsid w:val="00566490"/>
    <w:rsid w:val="005667E7"/>
    <w:rsid w:val="00573118"/>
    <w:rsid w:val="0057427E"/>
    <w:rsid w:val="005750A0"/>
    <w:rsid w:val="00575CDE"/>
    <w:rsid w:val="005807A6"/>
    <w:rsid w:val="00581AAA"/>
    <w:rsid w:val="005820B2"/>
    <w:rsid w:val="005825C6"/>
    <w:rsid w:val="0058286F"/>
    <w:rsid w:val="00584989"/>
    <w:rsid w:val="005868D5"/>
    <w:rsid w:val="00590885"/>
    <w:rsid w:val="00590F5E"/>
    <w:rsid w:val="00591150"/>
    <w:rsid w:val="005A2562"/>
    <w:rsid w:val="005A50C2"/>
    <w:rsid w:val="005A5580"/>
    <w:rsid w:val="005B1915"/>
    <w:rsid w:val="005B237D"/>
    <w:rsid w:val="005B2B34"/>
    <w:rsid w:val="005B36EC"/>
    <w:rsid w:val="005B5310"/>
    <w:rsid w:val="005B5527"/>
    <w:rsid w:val="005B664C"/>
    <w:rsid w:val="005B73A2"/>
    <w:rsid w:val="005C6F92"/>
    <w:rsid w:val="005D075A"/>
    <w:rsid w:val="005D12D7"/>
    <w:rsid w:val="005D321C"/>
    <w:rsid w:val="005D4A3C"/>
    <w:rsid w:val="005D6D89"/>
    <w:rsid w:val="005E11B0"/>
    <w:rsid w:val="005E3867"/>
    <w:rsid w:val="005E3DD6"/>
    <w:rsid w:val="005E4253"/>
    <w:rsid w:val="005E73D1"/>
    <w:rsid w:val="005E77F1"/>
    <w:rsid w:val="005E7ED3"/>
    <w:rsid w:val="005F2299"/>
    <w:rsid w:val="005F235C"/>
    <w:rsid w:val="005F2C2D"/>
    <w:rsid w:val="005F3524"/>
    <w:rsid w:val="005F3B5E"/>
    <w:rsid w:val="005F4DEB"/>
    <w:rsid w:val="005F5110"/>
    <w:rsid w:val="006014CC"/>
    <w:rsid w:val="00602D42"/>
    <w:rsid w:val="0060316B"/>
    <w:rsid w:val="006035BB"/>
    <w:rsid w:val="00605146"/>
    <w:rsid w:val="00605FF6"/>
    <w:rsid w:val="00606618"/>
    <w:rsid w:val="006112D8"/>
    <w:rsid w:val="00611A46"/>
    <w:rsid w:val="00614109"/>
    <w:rsid w:val="006144A3"/>
    <w:rsid w:val="0061499D"/>
    <w:rsid w:val="00615624"/>
    <w:rsid w:val="006170F9"/>
    <w:rsid w:val="006216C5"/>
    <w:rsid w:val="00621D1B"/>
    <w:rsid w:val="00621F47"/>
    <w:rsid w:val="0062293B"/>
    <w:rsid w:val="00622E0A"/>
    <w:rsid w:val="00622E0C"/>
    <w:rsid w:val="00623E5B"/>
    <w:rsid w:val="006271EF"/>
    <w:rsid w:val="00630E93"/>
    <w:rsid w:val="00631718"/>
    <w:rsid w:val="00632264"/>
    <w:rsid w:val="0063566C"/>
    <w:rsid w:val="00636AF8"/>
    <w:rsid w:val="00636B52"/>
    <w:rsid w:val="00637B4D"/>
    <w:rsid w:val="00640421"/>
    <w:rsid w:val="00641FCF"/>
    <w:rsid w:val="0064244B"/>
    <w:rsid w:val="00642D55"/>
    <w:rsid w:val="00644036"/>
    <w:rsid w:val="006467A6"/>
    <w:rsid w:val="00651BB1"/>
    <w:rsid w:val="006527D7"/>
    <w:rsid w:val="00652BB3"/>
    <w:rsid w:val="00652C77"/>
    <w:rsid w:val="006545F1"/>
    <w:rsid w:val="00655120"/>
    <w:rsid w:val="00656D96"/>
    <w:rsid w:val="00660E98"/>
    <w:rsid w:val="006624FB"/>
    <w:rsid w:val="006645FE"/>
    <w:rsid w:val="00664B22"/>
    <w:rsid w:val="006659CE"/>
    <w:rsid w:val="00666D3B"/>
    <w:rsid w:val="006677CB"/>
    <w:rsid w:val="006736F4"/>
    <w:rsid w:val="006740AC"/>
    <w:rsid w:val="0068147A"/>
    <w:rsid w:val="00682F89"/>
    <w:rsid w:val="0068327A"/>
    <w:rsid w:val="006850BF"/>
    <w:rsid w:val="00686B7C"/>
    <w:rsid w:val="00691BA2"/>
    <w:rsid w:val="006929D5"/>
    <w:rsid w:val="00692BB6"/>
    <w:rsid w:val="00692FD6"/>
    <w:rsid w:val="0069458C"/>
    <w:rsid w:val="00695965"/>
    <w:rsid w:val="00696037"/>
    <w:rsid w:val="006A25E5"/>
    <w:rsid w:val="006A264F"/>
    <w:rsid w:val="006A5383"/>
    <w:rsid w:val="006A5C5F"/>
    <w:rsid w:val="006A69BA"/>
    <w:rsid w:val="006B2544"/>
    <w:rsid w:val="006B2CA1"/>
    <w:rsid w:val="006B5775"/>
    <w:rsid w:val="006B7298"/>
    <w:rsid w:val="006B7990"/>
    <w:rsid w:val="006C0A26"/>
    <w:rsid w:val="006C374D"/>
    <w:rsid w:val="006C74C2"/>
    <w:rsid w:val="006C7DA8"/>
    <w:rsid w:val="006D02B5"/>
    <w:rsid w:val="006D21CE"/>
    <w:rsid w:val="006D2D80"/>
    <w:rsid w:val="006D41E0"/>
    <w:rsid w:val="006D43A3"/>
    <w:rsid w:val="006D5452"/>
    <w:rsid w:val="006D5B2B"/>
    <w:rsid w:val="006D6149"/>
    <w:rsid w:val="006D6184"/>
    <w:rsid w:val="006D6EBD"/>
    <w:rsid w:val="006D701A"/>
    <w:rsid w:val="006E091B"/>
    <w:rsid w:val="006E1183"/>
    <w:rsid w:val="006E1BF2"/>
    <w:rsid w:val="006E244A"/>
    <w:rsid w:val="006E2B6B"/>
    <w:rsid w:val="006E4AC7"/>
    <w:rsid w:val="006E681C"/>
    <w:rsid w:val="006F1BA9"/>
    <w:rsid w:val="006F2CE8"/>
    <w:rsid w:val="006F388A"/>
    <w:rsid w:val="006F5B29"/>
    <w:rsid w:val="00700531"/>
    <w:rsid w:val="00700D18"/>
    <w:rsid w:val="00700DCB"/>
    <w:rsid w:val="0070143E"/>
    <w:rsid w:val="00701D2C"/>
    <w:rsid w:val="00702476"/>
    <w:rsid w:val="007030FC"/>
    <w:rsid w:val="00703817"/>
    <w:rsid w:val="0070407A"/>
    <w:rsid w:val="00706000"/>
    <w:rsid w:val="007072A1"/>
    <w:rsid w:val="00707B4D"/>
    <w:rsid w:val="00710001"/>
    <w:rsid w:val="007108DA"/>
    <w:rsid w:val="00714D40"/>
    <w:rsid w:val="00714D89"/>
    <w:rsid w:val="00715EB2"/>
    <w:rsid w:val="0071660D"/>
    <w:rsid w:val="0071729D"/>
    <w:rsid w:val="007175D2"/>
    <w:rsid w:val="00723EC0"/>
    <w:rsid w:val="00724957"/>
    <w:rsid w:val="00724E90"/>
    <w:rsid w:val="0072649C"/>
    <w:rsid w:val="00726EC9"/>
    <w:rsid w:val="00726FE5"/>
    <w:rsid w:val="00727DFE"/>
    <w:rsid w:val="00732784"/>
    <w:rsid w:val="00734FE2"/>
    <w:rsid w:val="007350DF"/>
    <w:rsid w:val="00735B5A"/>
    <w:rsid w:val="00736498"/>
    <w:rsid w:val="00741693"/>
    <w:rsid w:val="00741CA3"/>
    <w:rsid w:val="0074271F"/>
    <w:rsid w:val="00742CC3"/>
    <w:rsid w:val="00747B60"/>
    <w:rsid w:val="007519B1"/>
    <w:rsid w:val="00751B31"/>
    <w:rsid w:val="00752F78"/>
    <w:rsid w:val="007550CB"/>
    <w:rsid w:val="0075517F"/>
    <w:rsid w:val="007563F3"/>
    <w:rsid w:val="00756500"/>
    <w:rsid w:val="0075715E"/>
    <w:rsid w:val="00757535"/>
    <w:rsid w:val="00757A94"/>
    <w:rsid w:val="00760878"/>
    <w:rsid w:val="007645D4"/>
    <w:rsid w:val="00764B4B"/>
    <w:rsid w:val="0076598C"/>
    <w:rsid w:val="00765E44"/>
    <w:rsid w:val="007666A4"/>
    <w:rsid w:val="00766911"/>
    <w:rsid w:val="0076703E"/>
    <w:rsid w:val="00767E00"/>
    <w:rsid w:val="00771784"/>
    <w:rsid w:val="007725AE"/>
    <w:rsid w:val="00774C5E"/>
    <w:rsid w:val="00776074"/>
    <w:rsid w:val="00780107"/>
    <w:rsid w:val="00780C3C"/>
    <w:rsid w:val="007811F3"/>
    <w:rsid w:val="00781A4A"/>
    <w:rsid w:val="0078284B"/>
    <w:rsid w:val="007836E9"/>
    <w:rsid w:val="00792EEB"/>
    <w:rsid w:val="0079654F"/>
    <w:rsid w:val="007A0FDD"/>
    <w:rsid w:val="007A1C74"/>
    <w:rsid w:val="007A1F1D"/>
    <w:rsid w:val="007A27FE"/>
    <w:rsid w:val="007A3CCC"/>
    <w:rsid w:val="007A4907"/>
    <w:rsid w:val="007A542A"/>
    <w:rsid w:val="007A7213"/>
    <w:rsid w:val="007A750F"/>
    <w:rsid w:val="007A7FF9"/>
    <w:rsid w:val="007B0C59"/>
    <w:rsid w:val="007B1688"/>
    <w:rsid w:val="007B49CE"/>
    <w:rsid w:val="007B4CB1"/>
    <w:rsid w:val="007B59A3"/>
    <w:rsid w:val="007B646D"/>
    <w:rsid w:val="007B6955"/>
    <w:rsid w:val="007B710E"/>
    <w:rsid w:val="007B79AB"/>
    <w:rsid w:val="007C426D"/>
    <w:rsid w:val="007C5084"/>
    <w:rsid w:val="007C575D"/>
    <w:rsid w:val="007C7726"/>
    <w:rsid w:val="007D040D"/>
    <w:rsid w:val="007D2BF5"/>
    <w:rsid w:val="007D2C3F"/>
    <w:rsid w:val="007D3AE2"/>
    <w:rsid w:val="007D45B9"/>
    <w:rsid w:val="007D4EB5"/>
    <w:rsid w:val="007D5F6E"/>
    <w:rsid w:val="007D68BF"/>
    <w:rsid w:val="007D76FC"/>
    <w:rsid w:val="007E049A"/>
    <w:rsid w:val="007E096D"/>
    <w:rsid w:val="007E2CA0"/>
    <w:rsid w:val="007E459F"/>
    <w:rsid w:val="007F5AB1"/>
    <w:rsid w:val="008009C0"/>
    <w:rsid w:val="00800C50"/>
    <w:rsid w:val="00804430"/>
    <w:rsid w:val="00807F12"/>
    <w:rsid w:val="00810A1C"/>
    <w:rsid w:val="00811756"/>
    <w:rsid w:val="00811A38"/>
    <w:rsid w:val="00812CE7"/>
    <w:rsid w:val="00813EC1"/>
    <w:rsid w:val="00815680"/>
    <w:rsid w:val="0081620D"/>
    <w:rsid w:val="0081645D"/>
    <w:rsid w:val="00821AAF"/>
    <w:rsid w:val="00823708"/>
    <w:rsid w:val="00825EBF"/>
    <w:rsid w:val="00827545"/>
    <w:rsid w:val="00827CC3"/>
    <w:rsid w:val="0083395F"/>
    <w:rsid w:val="0083454A"/>
    <w:rsid w:val="00834594"/>
    <w:rsid w:val="008354EB"/>
    <w:rsid w:val="008356B3"/>
    <w:rsid w:val="00841033"/>
    <w:rsid w:val="00842A77"/>
    <w:rsid w:val="00844202"/>
    <w:rsid w:val="0084421F"/>
    <w:rsid w:val="008447F9"/>
    <w:rsid w:val="008461EE"/>
    <w:rsid w:val="0084625B"/>
    <w:rsid w:val="008501D3"/>
    <w:rsid w:val="00850FA8"/>
    <w:rsid w:val="008511FB"/>
    <w:rsid w:val="00853BE2"/>
    <w:rsid w:val="00855D35"/>
    <w:rsid w:val="00855F37"/>
    <w:rsid w:val="008569C9"/>
    <w:rsid w:val="00857B2D"/>
    <w:rsid w:val="00857B51"/>
    <w:rsid w:val="0086033F"/>
    <w:rsid w:val="00862463"/>
    <w:rsid w:val="008725F0"/>
    <w:rsid w:val="00874743"/>
    <w:rsid w:val="008749B8"/>
    <w:rsid w:val="00875EA7"/>
    <w:rsid w:val="00876FDB"/>
    <w:rsid w:val="008830CD"/>
    <w:rsid w:val="00883362"/>
    <w:rsid w:val="008834E0"/>
    <w:rsid w:val="008856A0"/>
    <w:rsid w:val="00885B2E"/>
    <w:rsid w:val="00886A95"/>
    <w:rsid w:val="00886B45"/>
    <w:rsid w:val="00887273"/>
    <w:rsid w:val="0088782C"/>
    <w:rsid w:val="00887E19"/>
    <w:rsid w:val="00891208"/>
    <w:rsid w:val="00892F62"/>
    <w:rsid w:val="008939B3"/>
    <w:rsid w:val="00893FAC"/>
    <w:rsid w:val="0089546B"/>
    <w:rsid w:val="008A2A32"/>
    <w:rsid w:val="008A3926"/>
    <w:rsid w:val="008A604A"/>
    <w:rsid w:val="008A791A"/>
    <w:rsid w:val="008B1AD4"/>
    <w:rsid w:val="008B4000"/>
    <w:rsid w:val="008B5AD8"/>
    <w:rsid w:val="008B6343"/>
    <w:rsid w:val="008C0F9C"/>
    <w:rsid w:val="008C1E35"/>
    <w:rsid w:val="008C28DB"/>
    <w:rsid w:val="008C7585"/>
    <w:rsid w:val="008D4C82"/>
    <w:rsid w:val="008D59D4"/>
    <w:rsid w:val="008D6772"/>
    <w:rsid w:val="008E09BF"/>
    <w:rsid w:val="008E199A"/>
    <w:rsid w:val="008E2230"/>
    <w:rsid w:val="008E3C12"/>
    <w:rsid w:val="008E4B1C"/>
    <w:rsid w:val="008E565F"/>
    <w:rsid w:val="008E74C5"/>
    <w:rsid w:val="008F3925"/>
    <w:rsid w:val="008F3D5F"/>
    <w:rsid w:val="008F557D"/>
    <w:rsid w:val="0090128C"/>
    <w:rsid w:val="0090383D"/>
    <w:rsid w:val="00910BE9"/>
    <w:rsid w:val="00910E79"/>
    <w:rsid w:val="00910EF7"/>
    <w:rsid w:val="00911061"/>
    <w:rsid w:val="00914706"/>
    <w:rsid w:val="00915859"/>
    <w:rsid w:val="00920D41"/>
    <w:rsid w:val="00921700"/>
    <w:rsid w:val="00923B81"/>
    <w:rsid w:val="009266C0"/>
    <w:rsid w:val="00926CB8"/>
    <w:rsid w:val="009271AD"/>
    <w:rsid w:val="0093053E"/>
    <w:rsid w:val="009307C5"/>
    <w:rsid w:val="009316B1"/>
    <w:rsid w:val="009324ED"/>
    <w:rsid w:val="00932AD1"/>
    <w:rsid w:val="00932BC0"/>
    <w:rsid w:val="0093414D"/>
    <w:rsid w:val="0094084D"/>
    <w:rsid w:val="00942C59"/>
    <w:rsid w:val="009438E2"/>
    <w:rsid w:val="00946531"/>
    <w:rsid w:val="00950B4A"/>
    <w:rsid w:val="00951573"/>
    <w:rsid w:val="00952062"/>
    <w:rsid w:val="0095337B"/>
    <w:rsid w:val="009541DA"/>
    <w:rsid w:val="00954387"/>
    <w:rsid w:val="009570CA"/>
    <w:rsid w:val="0096171D"/>
    <w:rsid w:val="00962A91"/>
    <w:rsid w:val="00965DD1"/>
    <w:rsid w:val="009675EE"/>
    <w:rsid w:val="00970002"/>
    <w:rsid w:val="009724CF"/>
    <w:rsid w:val="009728E3"/>
    <w:rsid w:val="009761BC"/>
    <w:rsid w:val="00976FE5"/>
    <w:rsid w:val="009856F0"/>
    <w:rsid w:val="00987068"/>
    <w:rsid w:val="00993512"/>
    <w:rsid w:val="009A189A"/>
    <w:rsid w:val="009A2820"/>
    <w:rsid w:val="009A36C1"/>
    <w:rsid w:val="009A389B"/>
    <w:rsid w:val="009A5B83"/>
    <w:rsid w:val="009A6026"/>
    <w:rsid w:val="009A7975"/>
    <w:rsid w:val="009B0079"/>
    <w:rsid w:val="009B1D0C"/>
    <w:rsid w:val="009B22A9"/>
    <w:rsid w:val="009B344C"/>
    <w:rsid w:val="009B4783"/>
    <w:rsid w:val="009C02A5"/>
    <w:rsid w:val="009C1251"/>
    <w:rsid w:val="009C3AB3"/>
    <w:rsid w:val="009C4E31"/>
    <w:rsid w:val="009D3343"/>
    <w:rsid w:val="009D3935"/>
    <w:rsid w:val="009D3CD7"/>
    <w:rsid w:val="009D4D91"/>
    <w:rsid w:val="009D5955"/>
    <w:rsid w:val="009D63C0"/>
    <w:rsid w:val="009D7B81"/>
    <w:rsid w:val="009E1069"/>
    <w:rsid w:val="009E17F9"/>
    <w:rsid w:val="009E21DB"/>
    <w:rsid w:val="009E2342"/>
    <w:rsid w:val="009E38FD"/>
    <w:rsid w:val="009E45C2"/>
    <w:rsid w:val="009E5F57"/>
    <w:rsid w:val="009F27A0"/>
    <w:rsid w:val="009F31F1"/>
    <w:rsid w:val="009F37BC"/>
    <w:rsid w:val="009F391B"/>
    <w:rsid w:val="009F4345"/>
    <w:rsid w:val="009F47E1"/>
    <w:rsid w:val="009F55D9"/>
    <w:rsid w:val="00A00505"/>
    <w:rsid w:val="00A00B6B"/>
    <w:rsid w:val="00A01054"/>
    <w:rsid w:val="00A026D3"/>
    <w:rsid w:val="00A03481"/>
    <w:rsid w:val="00A03CCB"/>
    <w:rsid w:val="00A044B1"/>
    <w:rsid w:val="00A07BB2"/>
    <w:rsid w:val="00A10329"/>
    <w:rsid w:val="00A104F7"/>
    <w:rsid w:val="00A12138"/>
    <w:rsid w:val="00A122E4"/>
    <w:rsid w:val="00A14F46"/>
    <w:rsid w:val="00A16557"/>
    <w:rsid w:val="00A17B77"/>
    <w:rsid w:val="00A23E5A"/>
    <w:rsid w:val="00A26ED6"/>
    <w:rsid w:val="00A30BE9"/>
    <w:rsid w:val="00A3241E"/>
    <w:rsid w:val="00A325E7"/>
    <w:rsid w:val="00A33E39"/>
    <w:rsid w:val="00A34A38"/>
    <w:rsid w:val="00A34D5F"/>
    <w:rsid w:val="00A34DFA"/>
    <w:rsid w:val="00A41AE9"/>
    <w:rsid w:val="00A448C4"/>
    <w:rsid w:val="00A46D0F"/>
    <w:rsid w:val="00A47A8E"/>
    <w:rsid w:val="00A47AB3"/>
    <w:rsid w:val="00A51970"/>
    <w:rsid w:val="00A539DB"/>
    <w:rsid w:val="00A53C3C"/>
    <w:rsid w:val="00A55936"/>
    <w:rsid w:val="00A56945"/>
    <w:rsid w:val="00A63CC5"/>
    <w:rsid w:val="00A668AC"/>
    <w:rsid w:val="00A672FD"/>
    <w:rsid w:val="00A70A1E"/>
    <w:rsid w:val="00A712AB"/>
    <w:rsid w:val="00A75896"/>
    <w:rsid w:val="00A76AEA"/>
    <w:rsid w:val="00A8051A"/>
    <w:rsid w:val="00A81ADC"/>
    <w:rsid w:val="00A8331D"/>
    <w:rsid w:val="00A834FA"/>
    <w:rsid w:val="00A8465D"/>
    <w:rsid w:val="00A84FF3"/>
    <w:rsid w:val="00A86D18"/>
    <w:rsid w:val="00A90C66"/>
    <w:rsid w:val="00A91021"/>
    <w:rsid w:val="00A91BCC"/>
    <w:rsid w:val="00A91D6B"/>
    <w:rsid w:val="00A926FE"/>
    <w:rsid w:val="00A94741"/>
    <w:rsid w:val="00A9479F"/>
    <w:rsid w:val="00A94E48"/>
    <w:rsid w:val="00A96E83"/>
    <w:rsid w:val="00A96F05"/>
    <w:rsid w:val="00AA0005"/>
    <w:rsid w:val="00AA017E"/>
    <w:rsid w:val="00AA1228"/>
    <w:rsid w:val="00AA71E9"/>
    <w:rsid w:val="00AA7276"/>
    <w:rsid w:val="00AB036A"/>
    <w:rsid w:val="00AB3485"/>
    <w:rsid w:val="00AB4797"/>
    <w:rsid w:val="00AB56AA"/>
    <w:rsid w:val="00AB6E86"/>
    <w:rsid w:val="00AB71B4"/>
    <w:rsid w:val="00AB7D28"/>
    <w:rsid w:val="00AC424C"/>
    <w:rsid w:val="00AC4AC6"/>
    <w:rsid w:val="00AC4B16"/>
    <w:rsid w:val="00AC5F78"/>
    <w:rsid w:val="00AC6274"/>
    <w:rsid w:val="00AC630E"/>
    <w:rsid w:val="00AD00F9"/>
    <w:rsid w:val="00AD07F8"/>
    <w:rsid w:val="00AD2B78"/>
    <w:rsid w:val="00AD337C"/>
    <w:rsid w:val="00AD4CB6"/>
    <w:rsid w:val="00AD66E0"/>
    <w:rsid w:val="00AE060A"/>
    <w:rsid w:val="00AE21E8"/>
    <w:rsid w:val="00AE29BA"/>
    <w:rsid w:val="00AE3FD8"/>
    <w:rsid w:val="00AE40E0"/>
    <w:rsid w:val="00AE53F6"/>
    <w:rsid w:val="00AE59C2"/>
    <w:rsid w:val="00AE67BC"/>
    <w:rsid w:val="00AE6AD5"/>
    <w:rsid w:val="00AE6F57"/>
    <w:rsid w:val="00AE7B45"/>
    <w:rsid w:val="00AF2D9C"/>
    <w:rsid w:val="00AF5D62"/>
    <w:rsid w:val="00B00E19"/>
    <w:rsid w:val="00B01D73"/>
    <w:rsid w:val="00B04A3C"/>
    <w:rsid w:val="00B14157"/>
    <w:rsid w:val="00B14B3E"/>
    <w:rsid w:val="00B1626F"/>
    <w:rsid w:val="00B16D4C"/>
    <w:rsid w:val="00B178E6"/>
    <w:rsid w:val="00B24696"/>
    <w:rsid w:val="00B24777"/>
    <w:rsid w:val="00B2571E"/>
    <w:rsid w:val="00B26706"/>
    <w:rsid w:val="00B26E1C"/>
    <w:rsid w:val="00B318D8"/>
    <w:rsid w:val="00B32C29"/>
    <w:rsid w:val="00B33C35"/>
    <w:rsid w:val="00B33F48"/>
    <w:rsid w:val="00B35383"/>
    <w:rsid w:val="00B3591F"/>
    <w:rsid w:val="00B3663B"/>
    <w:rsid w:val="00B36DD2"/>
    <w:rsid w:val="00B406AC"/>
    <w:rsid w:val="00B4562E"/>
    <w:rsid w:val="00B46E21"/>
    <w:rsid w:val="00B5074C"/>
    <w:rsid w:val="00B5088E"/>
    <w:rsid w:val="00B519DF"/>
    <w:rsid w:val="00B51EB8"/>
    <w:rsid w:val="00B52C54"/>
    <w:rsid w:val="00B52C80"/>
    <w:rsid w:val="00B54816"/>
    <w:rsid w:val="00B54D3D"/>
    <w:rsid w:val="00B55C59"/>
    <w:rsid w:val="00B6147C"/>
    <w:rsid w:val="00B61F8D"/>
    <w:rsid w:val="00B630A5"/>
    <w:rsid w:val="00B662CF"/>
    <w:rsid w:val="00B67E33"/>
    <w:rsid w:val="00B704D3"/>
    <w:rsid w:val="00B70FEB"/>
    <w:rsid w:val="00B71B42"/>
    <w:rsid w:val="00B76059"/>
    <w:rsid w:val="00B7798E"/>
    <w:rsid w:val="00B80523"/>
    <w:rsid w:val="00B80BAB"/>
    <w:rsid w:val="00B81494"/>
    <w:rsid w:val="00B8181C"/>
    <w:rsid w:val="00B829BE"/>
    <w:rsid w:val="00B82BC0"/>
    <w:rsid w:val="00B83638"/>
    <w:rsid w:val="00B8502F"/>
    <w:rsid w:val="00B85DDB"/>
    <w:rsid w:val="00B867D2"/>
    <w:rsid w:val="00B87ECB"/>
    <w:rsid w:val="00B87F9C"/>
    <w:rsid w:val="00B9001B"/>
    <w:rsid w:val="00B903D8"/>
    <w:rsid w:val="00B9485A"/>
    <w:rsid w:val="00B95ABD"/>
    <w:rsid w:val="00B963D9"/>
    <w:rsid w:val="00BA3B71"/>
    <w:rsid w:val="00BA4F6E"/>
    <w:rsid w:val="00BA655B"/>
    <w:rsid w:val="00BB3EB4"/>
    <w:rsid w:val="00BB4F2C"/>
    <w:rsid w:val="00BB524A"/>
    <w:rsid w:val="00BB61AF"/>
    <w:rsid w:val="00BB6AFA"/>
    <w:rsid w:val="00BC0082"/>
    <w:rsid w:val="00BC011F"/>
    <w:rsid w:val="00BC0539"/>
    <w:rsid w:val="00BC1ADC"/>
    <w:rsid w:val="00BC37E7"/>
    <w:rsid w:val="00BC4A31"/>
    <w:rsid w:val="00BC6AF7"/>
    <w:rsid w:val="00BC73D3"/>
    <w:rsid w:val="00BD0BF0"/>
    <w:rsid w:val="00BD47E6"/>
    <w:rsid w:val="00BD4832"/>
    <w:rsid w:val="00BD4B90"/>
    <w:rsid w:val="00BD545D"/>
    <w:rsid w:val="00BD6365"/>
    <w:rsid w:val="00BE3A99"/>
    <w:rsid w:val="00BE46C6"/>
    <w:rsid w:val="00BE5AC7"/>
    <w:rsid w:val="00BE5C91"/>
    <w:rsid w:val="00BE6333"/>
    <w:rsid w:val="00BE6F6C"/>
    <w:rsid w:val="00BE7274"/>
    <w:rsid w:val="00BF10B2"/>
    <w:rsid w:val="00BF20DD"/>
    <w:rsid w:val="00BF2A10"/>
    <w:rsid w:val="00BF6544"/>
    <w:rsid w:val="00BF6D7C"/>
    <w:rsid w:val="00C02F8C"/>
    <w:rsid w:val="00C038A8"/>
    <w:rsid w:val="00C05CB3"/>
    <w:rsid w:val="00C13417"/>
    <w:rsid w:val="00C139BD"/>
    <w:rsid w:val="00C148BF"/>
    <w:rsid w:val="00C14D8B"/>
    <w:rsid w:val="00C1535C"/>
    <w:rsid w:val="00C16847"/>
    <w:rsid w:val="00C16D83"/>
    <w:rsid w:val="00C1710D"/>
    <w:rsid w:val="00C2057C"/>
    <w:rsid w:val="00C218DB"/>
    <w:rsid w:val="00C22D9E"/>
    <w:rsid w:val="00C230A4"/>
    <w:rsid w:val="00C2483B"/>
    <w:rsid w:val="00C24CDA"/>
    <w:rsid w:val="00C318A3"/>
    <w:rsid w:val="00C31969"/>
    <w:rsid w:val="00C36430"/>
    <w:rsid w:val="00C36F38"/>
    <w:rsid w:val="00C4036E"/>
    <w:rsid w:val="00C407B2"/>
    <w:rsid w:val="00C42A70"/>
    <w:rsid w:val="00C46432"/>
    <w:rsid w:val="00C5047A"/>
    <w:rsid w:val="00C53640"/>
    <w:rsid w:val="00C5788C"/>
    <w:rsid w:val="00C578F5"/>
    <w:rsid w:val="00C61E75"/>
    <w:rsid w:val="00C62A51"/>
    <w:rsid w:val="00C634A9"/>
    <w:rsid w:val="00C64528"/>
    <w:rsid w:val="00C646D4"/>
    <w:rsid w:val="00C657F3"/>
    <w:rsid w:val="00C71B47"/>
    <w:rsid w:val="00C729C6"/>
    <w:rsid w:val="00C73917"/>
    <w:rsid w:val="00C74600"/>
    <w:rsid w:val="00C7478D"/>
    <w:rsid w:val="00C769EB"/>
    <w:rsid w:val="00C81627"/>
    <w:rsid w:val="00C818EF"/>
    <w:rsid w:val="00C81CAA"/>
    <w:rsid w:val="00C834E0"/>
    <w:rsid w:val="00C83BC2"/>
    <w:rsid w:val="00C85D0C"/>
    <w:rsid w:val="00C867CC"/>
    <w:rsid w:val="00C87345"/>
    <w:rsid w:val="00C87498"/>
    <w:rsid w:val="00C90367"/>
    <w:rsid w:val="00C9171C"/>
    <w:rsid w:val="00C91B9E"/>
    <w:rsid w:val="00C95D48"/>
    <w:rsid w:val="00C95F02"/>
    <w:rsid w:val="00C9621A"/>
    <w:rsid w:val="00CA0553"/>
    <w:rsid w:val="00CA0929"/>
    <w:rsid w:val="00CA4D3D"/>
    <w:rsid w:val="00CA68D8"/>
    <w:rsid w:val="00CA75B0"/>
    <w:rsid w:val="00CA7882"/>
    <w:rsid w:val="00CB0D9F"/>
    <w:rsid w:val="00CB3C06"/>
    <w:rsid w:val="00CB4F75"/>
    <w:rsid w:val="00CB63CF"/>
    <w:rsid w:val="00CB7473"/>
    <w:rsid w:val="00CC631B"/>
    <w:rsid w:val="00CD0FA6"/>
    <w:rsid w:val="00CD22FB"/>
    <w:rsid w:val="00CD334A"/>
    <w:rsid w:val="00CD547E"/>
    <w:rsid w:val="00CD782F"/>
    <w:rsid w:val="00CE45A5"/>
    <w:rsid w:val="00CE53CA"/>
    <w:rsid w:val="00CF4E0C"/>
    <w:rsid w:val="00CF6DEF"/>
    <w:rsid w:val="00D0110A"/>
    <w:rsid w:val="00D02B9C"/>
    <w:rsid w:val="00D03031"/>
    <w:rsid w:val="00D05E90"/>
    <w:rsid w:val="00D107FA"/>
    <w:rsid w:val="00D11972"/>
    <w:rsid w:val="00D12A4C"/>
    <w:rsid w:val="00D15632"/>
    <w:rsid w:val="00D2003E"/>
    <w:rsid w:val="00D224D8"/>
    <w:rsid w:val="00D22D3A"/>
    <w:rsid w:val="00D23568"/>
    <w:rsid w:val="00D2498E"/>
    <w:rsid w:val="00D24FD2"/>
    <w:rsid w:val="00D25CB0"/>
    <w:rsid w:val="00D262D6"/>
    <w:rsid w:val="00D27569"/>
    <w:rsid w:val="00D308FF"/>
    <w:rsid w:val="00D319D0"/>
    <w:rsid w:val="00D34BCF"/>
    <w:rsid w:val="00D37612"/>
    <w:rsid w:val="00D4096A"/>
    <w:rsid w:val="00D41E8E"/>
    <w:rsid w:val="00D475DC"/>
    <w:rsid w:val="00D50B94"/>
    <w:rsid w:val="00D51624"/>
    <w:rsid w:val="00D52C56"/>
    <w:rsid w:val="00D52CE6"/>
    <w:rsid w:val="00D609A4"/>
    <w:rsid w:val="00D617A5"/>
    <w:rsid w:val="00D642DF"/>
    <w:rsid w:val="00D66B9B"/>
    <w:rsid w:val="00D670CC"/>
    <w:rsid w:val="00D67400"/>
    <w:rsid w:val="00D7192A"/>
    <w:rsid w:val="00D73595"/>
    <w:rsid w:val="00D74B21"/>
    <w:rsid w:val="00D77159"/>
    <w:rsid w:val="00D77E40"/>
    <w:rsid w:val="00D83003"/>
    <w:rsid w:val="00D831CF"/>
    <w:rsid w:val="00D841B3"/>
    <w:rsid w:val="00D8425C"/>
    <w:rsid w:val="00D923CA"/>
    <w:rsid w:val="00D93133"/>
    <w:rsid w:val="00D9597F"/>
    <w:rsid w:val="00D960DA"/>
    <w:rsid w:val="00DA14A2"/>
    <w:rsid w:val="00DA1B32"/>
    <w:rsid w:val="00DA1D21"/>
    <w:rsid w:val="00DA4AB1"/>
    <w:rsid w:val="00DA4C8F"/>
    <w:rsid w:val="00DB09D6"/>
    <w:rsid w:val="00DB20EF"/>
    <w:rsid w:val="00DB2E90"/>
    <w:rsid w:val="00DB53B5"/>
    <w:rsid w:val="00DB626F"/>
    <w:rsid w:val="00DB792C"/>
    <w:rsid w:val="00DC1635"/>
    <w:rsid w:val="00DC324B"/>
    <w:rsid w:val="00DD3EFF"/>
    <w:rsid w:val="00DE185D"/>
    <w:rsid w:val="00DE1F3D"/>
    <w:rsid w:val="00DE25C7"/>
    <w:rsid w:val="00DE2AD7"/>
    <w:rsid w:val="00DE50BB"/>
    <w:rsid w:val="00DF17B9"/>
    <w:rsid w:val="00DF1EAF"/>
    <w:rsid w:val="00DF4BC7"/>
    <w:rsid w:val="00DF6EE6"/>
    <w:rsid w:val="00E00F2A"/>
    <w:rsid w:val="00E030BE"/>
    <w:rsid w:val="00E03ACC"/>
    <w:rsid w:val="00E04CE8"/>
    <w:rsid w:val="00E05ECD"/>
    <w:rsid w:val="00E06C98"/>
    <w:rsid w:val="00E11F34"/>
    <w:rsid w:val="00E14480"/>
    <w:rsid w:val="00E167AF"/>
    <w:rsid w:val="00E1758E"/>
    <w:rsid w:val="00E17A0D"/>
    <w:rsid w:val="00E17C79"/>
    <w:rsid w:val="00E21B98"/>
    <w:rsid w:val="00E2262F"/>
    <w:rsid w:val="00E22B88"/>
    <w:rsid w:val="00E24872"/>
    <w:rsid w:val="00E26FF8"/>
    <w:rsid w:val="00E27D6E"/>
    <w:rsid w:val="00E30DD9"/>
    <w:rsid w:val="00E347CD"/>
    <w:rsid w:val="00E34D8C"/>
    <w:rsid w:val="00E3645B"/>
    <w:rsid w:val="00E378F6"/>
    <w:rsid w:val="00E37F98"/>
    <w:rsid w:val="00E40255"/>
    <w:rsid w:val="00E40F9E"/>
    <w:rsid w:val="00E4286F"/>
    <w:rsid w:val="00E44721"/>
    <w:rsid w:val="00E46716"/>
    <w:rsid w:val="00E474A1"/>
    <w:rsid w:val="00E47D4F"/>
    <w:rsid w:val="00E505FD"/>
    <w:rsid w:val="00E50E31"/>
    <w:rsid w:val="00E53126"/>
    <w:rsid w:val="00E533AF"/>
    <w:rsid w:val="00E5388B"/>
    <w:rsid w:val="00E54787"/>
    <w:rsid w:val="00E6066A"/>
    <w:rsid w:val="00E60ACD"/>
    <w:rsid w:val="00E61A7A"/>
    <w:rsid w:val="00E62CF8"/>
    <w:rsid w:val="00E655E5"/>
    <w:rsid w:val="00E67EBC"/>
    <w:rsid w:val="00E724F5"/>
    <w:rsid w:val="00E73E03"/>
    <w:rsid w:val="00E75072"/>
    <w:rsid w:val="00E75402"/>
    <w:rsid w:val="00E812FF"/>
    <w:rsid w:val="00E81408"/>
    <w:rsid w:val="00E81960"/>
    <w:rsid w:val="00E848F4"/>
    <w:rsid w:val="00E86219"/>
    <w:rsid w:val="00E86228"/>
    <w:rsid w:val="00E907AF"/>
    <w:rsid w:val="00E90E44"/>
    <w:rsid w:val="00E9193B"/>
    <w:rsid w:val="00E93115"/>
    <w:rsid w:val="00E9717B"/>
    <w:rsid w:val="00EA31A6"/>
    <w:rsid w:val="00EA54B1"/>
    <w:rsid w:val="00EA721C"/>
    <w:rsid w:val="00EA7730"/>
    <w:rsid w:val="00EA7C0B"/>
    <w:rsid w:val="00EB01A8"/>
    <w:rsid w:val="00EB046C"/>
    <w:rsid w:val="00EB07D9"/>
    <w:rsid w:val="00EB08C4"/>
    <w:rsid w:val="00EB0B99"/>
    <w:rsid w:val="00EB244D"/>
    <w:rsid w:val="00EB27A9"/>
    <w:rsid w:val="00EB3061"/>
    <w:rsid w:val="00EB4E7C"/>
    <w:rsid w:val="00EB5561"/>
    <w:rsid w:val="00EB7FDF"/>
    <w:rsid w:val="00EC2788"/>
    <w:rsid w:val="00EC7E1C"/>
    <w:rsid w:val="00ED0990"/>
    <w:rsid w:val="00ED19BF"/>
    <w:rsid w:val="00ED2229"/>
    <w:rsid w:val="00ED24AA"/>
    <w:rsid w:val="00EE0EFA"/>
    <w:rsid w:val="00EF2BDD"/>
    <w:rsid w:val="00EF2E3D"/>
    <w:rsid w:val="00EF3A72"/>
    <w:rsid w:val="00EF3E68"/>
    <w:rsid w:val="00EF4286"/>
    <w:rsid w:val="00EF4A30"/>
    <w:rsid w:val="00EF736F"/>
    <w:rsid w:val="00EF7C70"/>
    <w:rsid w:val="00F00571"/>
    <w:rsid w:val="00F1228B"/>
    <w:rsid w:val="00F23576"/>
    <w:rsid w:val="00F2487E"/>
    <w:rsid w:val="00F252D2"/>
    <w:rsid w:val="00F254F3"/>
    <w:rsid w:val="00F261AE"/>
    <w:rsid w:val="00F27FCE"/>
    <w:rsid w:val="00F307A0"/>
    <w:rsid w:val="00F30AA2"/>
    <w:rsid w:val="00F33B45"/>
    <w:rsid w:val="00F37CBF"/>
    <w:rsid w:val="00F436C9"/>
    <w:rsid w:val="00F4401B"/>
    <w:rsid w:val="00F5076F"/>
    <w:rsid w:val="00F50C1C"/>
    <w:rsid w:val="00F5245B"/>
    <w:rsid w:val="00F53AFA"/>
    <w:rsid w:val="00F5562F"/>
    <w:rsid w:val="00F55AF4"/>
    <w:rsid w:val="00F6165E"/>
    <w:rsid w:val="00F61973"/>
    <w:rsid w:val="00F6382A"/>
    <w:rsid w:val="00F64D49"/>
    <w:rsid w:val="00F654D0"/>
    <w:rsid w:val="00F655FC"/>
    <w:rsid w:val="00F66249"/>
    <w:rsid w:val="00F7054B"/>
    <w:rsid w:val="00F72159"/>
    <w:rsid w:val="00F7261D"/>
    <w:rsid w:val="00F72A4D"/>
    <w:rsid w:val="00F7429B"/>
    <w:rsid w:val="00F74E90"/>
    <w:rsid w:val="00F75D08"/>
    <w:rsid w:val="00F812B2"/>
    <w:rsid w:val="00F842B7"/>
    <w:rsid w:val="00F86F75"/>
    <w:rsid w:val="00F908D6"/>
    <w:rsid w:val="00F91600"/>
    <w:rsid w:val="00F9368D"/>
    <w:rsid w:val="00F9496A"/>
    <w:rsid w:val="00F95C0B"/>
    <w:rsid w:val="00F966D8"/>
    <w:rsid w:val="00FA0259"/>
    <w:rsid w:val="00FA14B0"/>
    <w:rsid w:val="00FA18CD"/>
    <w:rsid w:val="00FA1B0D"/>
    <w:rsid w:val="00FA3FBD"/>
    <w:rsid w:val="00FA419F"/>
    <w:rsid w:val="00FA4CC1"/>
    <w:rsid w:val="00FB00CD"/>
    <w:rsid w:val="00FB3285"/>
    <w:rsid w:val="00FB4076"/>
    <w:rsid w:val="00FB459E"/>
    <w:rsid w:val="00FB541D"/>
    <w:rsid w:val="00FB613A"/>
    <w:rsid w:val="00FB6941"/>
    <w:rsid w:val="00FC0172"/>
    <w:rsid w:val="00FC094B"/>
    <w:rsid w:val="00FC0D13"/>
    <w:rsid w:val="00FC1286"/>
    <w:rsid w:val="00FC376B"/>
    <w:rsid w:val="00FD1AB3"/>
    <w:rsid w:val="00FD578A"/>
    <w:rsid w:val="00FD5FB4"/>
    <w:rsid w:val="00FD6CD2"/>
    <w:rsid w:val="00FD74AD"/>
    <w:rsid w:val="00FE12C4"/>
    <w:rsid w:val="00FE2132"/>
    <w:rsid w:val="00FE2215"/>
    <w:rsid w:val="00FE2864"/>
    <w:rsid w:val="00FE3959"/>
    <w:rsid w:val="00FE4120"/>
    <w:rsid w:val="00FE59FA"/>
    <w:rsid w:val="00FE7A35"/>
    <w:rsid w:val="00FF22D6"/>
    <w:rsid w:val="00FF4A94"/>
    <w:rsid w:val="00FF6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6E1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F57"/>
    <w:pPr>
      <w:spacing w:before="120" w:after="120" w:line="240" w:lineRule="auto"/>
      <w:jc w:val="both"/>
    </w:pPr>
    <w:rPr>
      <w:rFonts w:ascii="Arial" w:hAnsi="Arial"/>
      <w:szCs w:val="24"/>
      <w:lang w:val="en-GB" w:eastAsia="en-US"/>
    </w:rPr>
  </w:style>
  <w:style w:type="paragraph" w:styleId="Heading10">
    <w:name w:val="heading 1"/>
    <w:basedOn w:val="Normal"/>
    <w:next w:val="Text1"/>
    <w:link w:val="Heading1Char"/>
    <w:uiPriority w:val="9"/>
    <w:qFormat/>
    <w:rsid w:val="00630E93"/>
    <w:pPr>
      <w:keepNext/>
      <w:tabs>
        <w:tab w:val="num" w:pos="480"/>
      </w:tabs>
      <w:spacing w:before="240"/>
      <w:ind w:left="480" w:hanging="480"/>
      <w:outlineLvl w:val="0"/>
    </w:pPr>
    <w:rPr>
      <w:b/>
      <w:bCs/>
      <w:smallCaps/>
    </w:rPr>
  </w:style>
  <w:style w:type="paragraph" w:styleId="Heading2">
    <w:name w:val="heading 2"/>
    <w:aliases w:val="h2,Level 2 Topic Heading,H2"/>
    <w:basedOn w:val="Normal"/>
    <w:next w:val="Text2"/>
    <w:link w:val="Heading2Char"/>
    <w:uiPriority w:val="9"/>
    <w:qFormat/>
    <w:rsid w:val="00630E93"/>
    <w:pPr>
      <w:keepNext/>
      <w:numPr>
        <w:ilvl w:val="1"/>
        <w:numId w:val="4"/>
      </w:numPr>
      <w:tabs>
        <w:tab w:val="clear" w:pos="1209"/>
        <w:tab w:val="num" w:pos="1200"/>
      </w:tabs>
      <w:ind w:left="1200" w:hanging="720"/>
      <w:outlineLvl w:val="1"/>
    </w:pPr>
    <w:rPr>
      <w:b/>
      <w:bCs/>
    </w:rPr>
  </w:style>
  <w:style w:type="paragraph" w:styleId="Heading3">
    <w:name w:val="heading 3"/>
    <w:aliases w:val="H3,Heading 3 Char1 Char,Heading 3 Char Char Char,Heading 3 Char1,Heading 3 Char Char,Heading 3 Char2,h3 Char,Level 3 Topic Heading + Bold + Bo... Char,Level 3 Topic Heading Char,h3,Level 3 Topic Heading"/>
    <w:basedOn w:val="Normal"/>
    <w:next w:val="Text3"/>
    <w:link w:val="Heading3Char"/>
    <w:qFormat/>
    <w:rsid w:val="00630E93"/>
    <w:pPr>
      <w:keepNext/>
      <w:numPr>
        <w:ilvl w:val="2"/>
        <w:numId w:val="4"/>
      </w:numPr>
      <w:outlineLvl w:val="2"/>
    </w:pPr>
    <w:rPr>
      <w:i/>
      <w:iCs/>
    </w:rPr>
  </w:style>
  <w:style w:type="paragraph" w:styleId="Heading4">
    <w:name w:val="heading 4"/>
    <w:aliases w:val="Heading 4 Char1,Heading 4 Char Char,h4,Level 4 Topic Heading"/>
    <w:basedOn w:val="Normal"/>
    <w:next w:val="Text4"/>
    <w:link w:val="Heading4Char"/>
    <w:uiPriority w:val="9"/>
    <w:qFormat/>
    <w:rsid w:val="00630E93"/>
    <w:pPr>
      <w:keepNext/>
      <w:numPr>
        <w:ilvl w:val="3"/>
        <w:numId w:val="4"/>
      </w:numPr>
      <w:tabs>
        <w:tab w:val="clear" w:pos="1209"/>
        <w:tab w:val="num" w:pos="1920"/>
      </w:tabs>
      <w:ind w:left="1920" w:hanging="720"/>
      <w:outlineLvl w:val="3"/>
    </w:pPr>
  </w:style>
  <w:style w:type="paragraph" w:styleId="Heading5">
    <w:name w:val="heading 5"/>
    <w:basedOn w:val="Normal"/>
    <w:next w:val="Normal"/>
    <w:link w:val="Heading5Char"/>
    <w:uiPriority w:val="9"/>
    <w:qFormat/>
    <w:rsid w:val="00630E93"/>
    <w:pPr>
      <w:tabs>
        <w:tab w:val="num" w:pos="0"/>
      </w:tabs>
      <w:spacing w:before="240" w:after="60"/>
      <w:outlineLvl w:val="4"/>
    </w:pPr>
    <w:rPr>
      <w:rFonts w:cs="Arial"/>
      <w:szCs w:val="22"/>
    </w:rPr>
  </w:style>
  <w:style w:type="paragraph" w:styleId="Heading6">
    <w:name w:val="heading 6"/>
    <w:basedOn w:val="Normal"/>
    <w:next w:val="Normal"/>
    <w:link w:val="Heading6Char"/>
    <w:uiPriority w:val="9"/>
    <w:qFormat/>
    <w:rsid w:val="00630E93"/>
    <w:pPr>
      <w:tabs>
        <w:tab w:val="num" w:pos="0"/>
      </w:tabs>
      <w:spacing w:before="240" w:after="60"/>
      <w:outlineLvl w:val="5"/>
    </w:pPr>
    <w:rPr>
      <w:rFonts w:cs="Arial"/>
      <w:i/>
      <w:iCs/>
      <w:szCs w:val="22"/>
    </w:rPr>
  </w:style>
  <w:style w:type="paragraph" w:styleId="Heading7">
    <w:name w:val="heading 7"/>
    <w:basedOn w:val="Normal"/>
    <w:next w:val="Normal"/>
    <w:link w:val="Heading7Char"/>
    <w:uiPriority w:val="9"/>
    <w:qFormat/>
    <w:rsid w:val="00630E93"/>
    <w:pPr>
      <w:tabs>
        <w:tab w:val="num" w:pos="0"/>
      </w:tabs>
      <w:spacing w:before="240" w:after="60"/>
      <w:outlineLvl w:val="6"/>
    </w:pPr>
    <w:rPr>
      <w:rFonts w:cs="Arial"/>
      <w:sz w:val="20"/>
      <w:szCs w:val="20"/>
    </w:rPr>
  </w:style>
  <w:style w:type="paragraph" w:styleId="Heading8">
    <w:name w:val="heading 8"/>
    <w:basedOn w:val="Normal"/>
    <w:next w:val="Normal"/>
    <w:link w:val="Heading8Char"/>
    <w:uiPriority w:val="9"/>
    <w:qFormat/>
    <w:rsid w:val="00630E93"/>
    <w:pPr>
      <w:tabs>
        <w:tab w:val="num" w:pos="0"/>
      </w:tabs>
      <w:spacing w:before="240" w:after="60"/>
      <w:outlineLvl w:val="7"/>
    </w:pPr>
    <w:rPr>
      <w:rFonts w:cs="Arial"/>
      <w:i/>
      <w:iCs/>
      <w:sz w:val="20"/>
      <w:szCs w:val="20"/>
    </w:rPr>
  </w:style>
  <w:style w:type="paragraph" w:styleId="Heading9">
    <w:name w:val="heading 9"/>
    <w:basedOn w:val="Normal"/>
    <w:next w:val="Normal"/>
    <w:link w:val="Heading9Char"/>
    <w:uiPriority w:val="9"/>
    <w:qFormat/>
    <w:rsid w:val="00630E93"/>
    <w:pPr>
      <w:tabs>
        <w:tab w:val="num" w:pos="0"/>
      </w:tabs>
      <w:spacing w:before="240" w:after="60"/>
      <w:outlineLvl w:val="8"/>
    </w:pPr>
    <w:rPr>
      <w:rFonts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locked/>
    <w:rsid w:val="00630E93"/>
    <w:rPr>
      <w:rFonts w:ascii="Arial" w:hAnsi="Arial"/>
      <w:b/>
      <w:bCs/>
      <w:smallCaps/>
      <w:szCs w:val="24"/>
      <w:lang w:val="en-GB" w:eastAsia="en-US"/>
    </w:rPr>
  </w:style>
  <w:style w:type="character" w:customStyle="1" w:styleId="Heading2Char">
    <w:name w:val="Heading 2 Char"/>
    <w:aliases w:val="h2 Char,Level 2 Topic Heading Char,H2 Char"/>
    <w:basedOn w:val="DefaultParagraphFont"/>
    <w:link w:val="Heading2"/>
    <w:uiPriority w:val="9"/>
    <w:locked/>
    <w:rsid w:val="00630E93"/>
    <w:rPr>
      <w:rFonts w:ascii="Arial" w:hAnsi="Arial"/>
      <w:b/>
      <w:bCs/>
      <w:szCs w:val="24"/>
      <w:lang w:val="en-GB" w:eastAsia="en-US"/>
    </w:rPr>
  </w:style>
  <w:style w:type="character" w:customStyle="1" w:styleId="Heading3Char">
    <w:name w:val="Heading 3 Char"/>
    <w:aliases w:val="H3 Char,Heading 3 Char1 Char Char,Heading 3 Char Char Char Char,Heading 3 Char1 Char1,Heading 3 Char Char Char1,Heading 3 Char2 Char,h3 Char Char,Level 3 Topic Heading + Bold + Bo... Char Char,Level 3 Topic Heading Char Char,h3 Char1"/>
    <w:basedOn w:val="DefaultParagraphFont"/>
    <w:link w:val="Heading3"/>
    <w:locked/>
    <w:rsid w:val="00630E93"/>
    <w:rPr>
      <w:rFonts w:ascii="Arial" w:hAnsi="Arial"/>
      <w:i/>
      <w:iCs/>
      <w:szCs w:val="24"/>
      <w:lang w:val="en-GB" w:eastAsia="en-US"/>
    </w:rPr>
  </w:style>
  <w:style w:type="character" w:customStyle="1" w:styleId="Heading4Char">
    <w:name w:val="Heading 4 Char"/>
    <w:aliases w:val="Heading 4 Char1 Char,Heading 4 Char Char Char,h4 Char,Level 4 Topic Heading Char"/>
    <w:basedOn w:val="DefaultParagraphFont"/>
    <w:link w:val="Heading4"/>
    <w:uiPriority w:val="9"/>
    <w:locked/>
    <w:rsid w:val="00630E93"/>
    <w:rPr>
      <w:rFonts w:ascii="Arial" w:hAnsi="Arial"/>
      <w:szCs w:val="24"/>
      <w:lang w:val="en-GB" w:eastAsia="en-US"/>
    </w:rPr>
  </w:style>
  <w:style w:type="character" w:customStyle="1" w:styleId="Heading5Char">
    <w:name w:val="Heading 5 Char"/>
    <w:basedOn w:val="DefaultParagraphFont"/>
    <w:link w:val="Heading5"/>
    <w:uiPriority w:val="99"/>
    <w:semiHidden/>
    <w:locked/>
    <w:rsid w:val="00630E93"/>
    <w:rPr>
      <w:rFonts w:ascii="Calibri" w:hAnsi="Calibri" w:cs="Calibri"/>
      <w:b/>
      <w:bCs/>
      <w:i/>
      <w:iCs/>
      <w:sz w:val="26"/>
      <w:szCs w:val="26"/>
      <w:lang w:val="en-GB" w:eastAsia="en-US"/>
    </w:rPr>
  </w:style>
  <w:style w:type="character" w:customStyle="1" w:styleId="Heading6Char">
    <w:name w:val="Heading 6 Char"/>
    <w:basedOn w:val="DefaultParagraphFont"/>
    <w:link w:val="Heading6"/>
    <w:uiPriority w:val="99"/>
    <w:semiHidden/>
    <w:locked/>
    <w:rsid w:val="00630E93"/>
    <w:rPr>
      <w:rFonts w:ascii="Calibri" w:hAnsi="Calibri" w:cs="Calibri"/>
      <w:b/>
      <w:bCs/>
      <w:lang w:val="en-GB" w:eastAsia="en-US"/>
    </w:rPr>
  </w:style>
  <w:style w:type="character" w:customStyle="1" w:styleId="Heading7Char">
    <w:name w:val="Heading 7 Char"/>
    <w:basedOn w:val="DefaultParagraphFont"/>
    <w:link w:val="Heading7"/>
    <w:uiPriority w:val="99"/>
    <w:semiHidden/>
    <w:locked/>
    <w:rsid w:val="00630E93"/>
    <w:rPr>
      <w:rFonts w:ascii="Calibri" w:hAnsi="Calibri" w:cs="Calibri"/>
      <w:sz w:val="24"/>
      <w:szCs w:val="24"/>
      <w:lang w:val="en-GB" w:eastAsia="en-US"/>
    </w:rPr>
  </w:style>
  <w:style w:type="character" w:customStyle="1" w:styleId="Heading8Char">
    <w:name w:val="Heading 8 Char"/>
    <w:basedOn w:val="DefaultParagraphFont"/>
    <w:link w:val="Heading8"/>
    <w:uiPriority w:val="99"/>
    <w:semiHidden/>
    <w:locked/>
    <w:rsid w:val="00630E93"/>
    <w:rPr>
      <w:rFonts w:ascii="Calibri" w:hAnsi="Calibri" w:cs="Calibri"/>
      <w:i/>
      <w:iCs/>
      <w:sz w:val="24"/>
      <w:szCs w:val="24"/>
      <w:lang w:val="en-GB" w:eastAsia="en-US"/>
    </w:rPr>
  </w:style>
  <w:style w:type="character" w:customStyle="1" w:styleId="Heading9Char">
    <w:name w:val="Heading 9 Char"/>
    <w:basedOn w:val="DefaultParagraphFont"/>
    <w:link w:val="Heading9"/>
    <w:uiPriority w:val="99"/>
    <w:semiHidden/>
    <w:locked/>
    <w:rsid w:val="00630E93"/>
    <w:rPr>
      <w:rFonts w:ascii="Cambria" w:hAnsi="Cambria" w:cs="Cambria"/>
      <w:lang w:val="en-GB" w:eastAsia="en-US"/>
    </w:rPr>
  </w:style>
  <w:style w:type="paragraph" w:styleId="BalloonText">
    <w:name w:val="Balloon Text"/>
    <w:basedOn w:val="Normal"/>
    <w:link w:val="BalloonTextChar"/>
    <w:uiPriority w:val="99"/>
    <w:semiHidden/>
    <w:rsid w:val="00630E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0E93"/>
    <w:rPr>
      <w:rFonts w:ascii="Tahoma" w:hAnsi="Tahoma" w:cs="Tahoma"/>
      <w:sz w:val="16"/>
      <w:szCs w:val="16"/>
      <w:lang w:val="en-GB" w:eastAsia="en-US"/>
    </w:rPr>
  </w:style>
  <w:style w:type="paragraph" w:customStyle="1" w:styleId="Text1">
    <w:name w:val="Text 1"/>
    <w:basedOn w:val="Normal"/>
    <w:link w:val="Text1Char"/>
    <w:rsid w:val="00630E93"/>
    <w:pPr>
      <w:ind w:left="482"/>
    </w:pPr>
  </w:style>
  <w:style w:type="paragraph" w:customStyle="1" w:styleId="Text2">
    <w:name w:val="Text 2"/>
    <w:basedOn w:val="Normal"/>
    <w:link w:val="Text2Char"/>
    <w:rsid w:val="00630E93"/>
    <w:pPr>
      <w:tabs>
        <w:tab w:val="left" w:pos="2302"/>
      </w:tabs>
      <w:ind w:left="1202"/>
    </w:pPr>
  </w:style>
  <w:style w:type="paragraph" w:customStyle="1" w:styleId="Text3">
    <w:name w:val="Text 3"/>
    <w:basedOn w:val="Normal"/>
    <w:link w:val="Text3Char"/>
    <w:rsid w:val="00630E93"/>
    <w:pPr>
      <w:tabs>
        <w:tab w:val="left" w:pos="2302"/>
      </w:tabs>
      <w:ind w:left="1202"/>
    </w:pPr>
  </w:style>
  <w:style w:type="paragraph" w:customStyle="1" w:styleId="Text4">
    <w:name w:val="Text 4"/>
    <w:basedOn w:val="Normal"/>
    <w:rsid w:val="00630E93"/>
    <w:pPr>
      <w:tabs>
        <w:tab w:val="left" w:pos="2302"/>
      </w:tabs>
      <w:ind w:left="1202"/>
    </w:pPr>
  </w:style>
  <w:style w:type="paragraph" w:customStyle="1" w:styleId="Address">
    <w:name w:val="Address"/>
    <w:basedOn w:val="Normal"/>
    <w:uiPriority w:val="99"/>
    <w:rsid w:val="00630E93"/>
    <w:pPr>
      <w:spacing w:after="0"/>
      <w:jc w:val="left"/>
    </w:pPr>
  </w:style>
  <w:style w:type="paragraph" w:customStyle="1" w:styleId="AddressTL">
    <w:name w:val="AddressTL"/>
    <w:basedOn w:val="Normal"/>
    <w:next w:val="Normal"/>
    <w:uiPriority w:val="99"/>
    <w:rsid w:val="00630E93"/>
    <w:pPr>
      <w:spacing w:after="720"/>
      <w:jc w:val="left"/>
    </w:pPr>
  </w:style>
  <w:style w:type="paragraph" w:customStyle="1" w:styleId="AddressTR">
    <w:name w:val="AddressTR"/>
    <w:basedOn w:val="Normal"/>
    <w:next w:val="Normal"/>
    <w:uiPriority w:val="99"/>
    <w:rsid w:val="00630E93"/>
    <w:pPr>
      <w:spacing w:after="720"/>
      <w:ind w:left="5103"/>
      <w:jc w:val="left"/>
    </w:pPr>
  </w:style>
  <w:style w:type="paragraph" w:styleId="BlockText">
    <w:name w:val="Block Text"/>
    <w:basedOn w:val="Normal"/>
    <w:uiPriority w:val="99"/>
    <w:rsid w:val="00630E93"/>
    <w:pPr>
      <w:ind w:left="1440" w:right="1440"/>
    </w:pPr>
  </w:style>
  <w:style w:type="paragraph" w:styleId="BodyText">
    <w:name w:val="Body Text"/>
    <w:basedOn w:val="Normal"/>
    <w:link w:val="BodyTextChar"/>
    <w:uiPriority w:val="99"/>
    <w:rsid w:val="00630E93"/>
  </w:style>
  <w:style w:type="character" w:customStyle="1" w:styleId="BodyTextChar">
    <w:name w:val="Body Text Char"/>
    <w:basedOn w:val="DefaultParagraphFont"/>
    <w:link w:val="BodyText"/>
    <w:uiPriority w:val="99"/>
    <w:semiHidden/>
    <w:locked/>
    <w:rsid w:val="00630E93"/>
    <w:rPr>
      <w:rFonts w:cs="Times New Roman"/>
      <w:sz w:val="24"/>
      <w:szCs w:val="24"/>
      <w:lang w:val="en-GB" w:eastAsia="en-US"/>
    </w:rPr>
  </w:style>
  <w:style w:type="paragraph" w:styleId="BodyText2">
    <w:name w:val="Body Text 2"/>
    <w:basedOn w:val="Normal"/>
    <w:link w:val="BodyText2Char"/>
    <w:uiPriority w:val="99"/>
    <w:rsid w:val="00630E93"/>
    <w:pPr>
      <w:spacing w:line="480" w:lineRule="auto"/>
    </w:pPr>
  </w:style>
  <w:style w:type="character" w:customStyle="1" w:styleId="BodyText2Char">
    <w:name w:val="Body Text 2 Char"/>
    <w:basedOn w:val="DefaultParagraphFont"/>
    <w:link w:val="BodyText2"/>
    <w:uiPriority w:val="99"/>
    <w:semiHidden/>
    <w:locked/>
    <w:rsid w:val="00630E93"/>
    <w:rPr>
      <w:rFonts w:cs="Times New Roman"/>
      <w:sz w:val="24"/>
      <w:szCs w:val="24"/>
      <w:lang w:val="en-GB" w:eastAsia="en-US"/>
    </w:rPr>
  </w:style>
  <w:style w:type="paragraph" w:styleId="BodyText3">
    <w:name w:val="Body Text 3"/>
    <w:basedOn w:val="Normal"/>
    <w:link w:val="BodyText3Char"/>
    <w:uiPriority w:val="99"/>
    <w:rsid w:val="00630E93"/>
    <w:rPr>
      <w:sz w:val="16"/>
      <w:szCs w:val="16"/>
    </w:rPr>
  </w:style>
  <w:style w:type="character" w:customStyle="1" w:styleId="BodyText3Char">
    <w:name w:val="Body Text 3 Char"/>
    <w:basedOn w:val="DefaultParagraphFont"/>
    <w:link w:val="BodyText3"/>
    <w:uiPriority w:val="99"/>
    <w:semiHidden/>
    <w:locked/>
    <w:rsid w:val="00630E93"/>
    <w:rPr>
      <w:rFonts w:cs="Times New Roman"/>
      <w:sz w:val="16"/>
      <w:szCs w:val="16"/>
      <w:lang w:val="en-GB" w:eastAsia="en-US"/>
    </w:rPr>
  </w:style>
  <w:style w:type="paragraph" w:styleId="BodyTextFirstIndent">
    <w:name w:val="Body Text First Indent"/>
    <w:basedOn w:val="BodyText"/>
    <w:link w:val="BodyTextFirstIndentChar"/>
    <w:uiPriority w:val="99"/>
    <w:rsid w:val="00630E93"/>
    <w:pPr>
      <w:ind w:firstLine="210"/>
    </w:pPr>
  </w:style>
  <w:style w:type="character" w:customStyle="1" w:styleId="BodyTextFirstIndentChar">
    <w:name w:val="Body Text First Indent Char"/>
    <w:basedOn w:val="BodyTextChar"/>
    <w:link w:val="BodyTextFirstIndent"/>
    <w:uiPriority w:val="99"/>
    <w:semiHidden/>
    <w:locked/>
    <w:rsid w:val="00630E93"/>
    <w:rPr>
      <w:rFonts w:cs="Times New Roman"/>
      <w:sz w:val="24"/>
      <w:szCs w:val="24"/>
      <w:lang w:val="en-GB" w:eastAsia="en-US"/>
    </w:rPr>
  </w:style>
  <w:style w:type="paragraph" w:styleId="BodyTextIndent">
    <w:name w:val="Body Text Indent"/>
    <w:basedOn w:val="Normal"/>
    <w:link w:val="BodyTextIndentChar"/>
    <w:uiPriority w:val="99"/>
    <w:rsid w:val="00630E93"/>
    <w:pPr>
      <w:ind w:left="283"/>
    </w:pPr>
  </w:style>
  <w:style w:type="character" w:customStyle="1" w:styleId="BodyTextIndentChar">
    <w:name w:val="Body Text Indent Char"/>
    <w:basedOn w:val="DefaultParagraphFont"/>
    <w:link w:val="BodyTextIndent"/>
    <w:uiPriority w:val="99"/>
    <w:semiHidden/>
    <w:locked/>
    <w:rsid w:val="00630E93"/>
    <w:rPr>
      <w:rFonts w:cs="Times New Roman"/>
      <w:sz w:val="24"/>
      <w:szCs w:val="24"/>
      <w:lang w:val="en-GB" w:eastAsia="en-US"/>
    </w:rPr>
  </w:style>
  <w:style w:type="paragraph" w:styleId="BodyTextFirstIndent2">
    <w:name w:val="Body Text First Indent 2"/>
    <w:basedOn w:val="BodyTextIndent"/>
    <w:link w:val="BodyTextFirstIndent2Char"/>
    <w:uiPriority w:val="99"/>
    <w:rsid w:val="00630E93"/>
    <w:pPr>
      <w:ind w:firstLine="210"/>
    </w:pPr>
  </w:style>
  <w:style w:type="character" w:customStyle="1" w:styleId="BodyTextFirstIndent2Char">
    <w:name w:val="Body Text First Indent 2 Char"/>
    <w:basedOn w:val="BodyTextIndentChar"/>
    <w:link w:val="BodyTextFirstIndent2"/>
    <w:uiPriority w:val="99"/>
    <w:semiHidden/>
    <w:locked/>
    <w:rsid w:val="00630E93"/>
    <w:rPr>
      <w:rFonts w:cs="Times New Roman"/>
      <w:sz w:val="24"/>
      <w:szCs w:val="24"/>
      <w:lang w:val="en-GB" w:eastAsia="en-US"/>
    </w:rPr>
  </w:style>
  <w:style w:type="paragraph" w:styleId="BodyTextIndent2">
    <w:name w:val="Body Text Indent 2"/>
    <w:basedOn w:val="Normal"/>
    <w:link w:val="BodyTextIndent2Char"/>
    <w:uiPriority w:val="99"/>
    <w:rsid w:val="00630E93"/>
    <w:pPr>
      <w:spacing w:line="480" w:lineRule="auto"/>
      <w:ind w:left="283"/>
    </w:pPr>
  </w:style>
  <w:style w:type="character" w:customStyle="1" w:styleId="BodyTextIndent2Char">
    <w:name w:val="Body Text Indent 2 Char"/>
    <w:basedOn w:val="DefaultParagraphFont"/>
    <w:link w:val="BodyTextIndent2"/>
    <w:uiPriority w:val="99"/>
    <w:semiHidden/>
    <w:locked/>
    <w:rsid w:val="00630E93"/>
    <w:rPr>
      <w:rFonts w:cs="Times New Roman"/>
      <w:sz w:val="24"/>
      <w:szCs w:val="24"/>
      <w:lang w:val="en-GB" w:eastAsia="en-US"/>
    </w:rPr>
  </w:style>
  <w:style w:type="paragraph" w:styleId="BodyTextIndent3">
    <w:name w:val="Body Text Indent 3"/>
    <w:basedOn w:val="Normal"/>
    <w:link w:val="BodyTextIndent3Char"/>
    <w:uiPriority w:val="99"/>
    <w:rsid w:val="00630E93"/>
    <w:pPr>
      <w:ind w:left="283"/>
    </w:pPr>
    <w:rPr>
      <w:sz w:val="16"/>
      <w:szCs w:val="16"/>
    </w:rPr>
  </w:style>
  <w:style w:type="character" w:customStyle="1" w:styleId="BodyTextIndent3Char">
    <w:name w:val="Body Text Indent 3 Char"/>
    <w:basedOn w:val="DefaultParagraphFont"/>
    <w:link w:val="BodyTextIndent3"/>
    <w:uiPriority w:val="99"/>
    <w:semiHidden/>
    <w:locked/>
    <w:rsid w:val="00630E93"/>
    <w:rPr>
      <w:rFonts w:cs="Times New Roman"/>
      <w:sz w:val="16"/>
      <w:szCs w:val="16"/>
      <w:lang w:val="en-GB" w:eastAsia="en-US"/>
    </w:rPr>
  </w:style>
  <w:style w:type="paragraph" w:styleId="Caption">
    <w:name w:val="caption"/>
    <w:basedOn w:val="Normal"/>
    <w:next w:val="Normal"/>
    <w:uiPriority w:val="99"/>
    <w:qFormat/>
    <w:rsid w:val="00630E93"/>
    <w:rPr>
      <w:b/>
      <w:bCs/>
    </w:rPr>
  </w:style>
  <w:style w:type="paragraph" w:customStyle="1" w:styleId="ChapterTitle">
    <w:name w:val="ChapterTitle"/>
    <w:basedOn w:val="Normal"/>
    <w:next w:val="SectionTitle"/>
    <w:uiPriority w:val="99"/>
    <w:rsid w:val="00630E93"/>
    <w:pPr>
      <w:keepNext/>
      <w:spacing w:after="480"/>
      <w:jc w:val="center"/>
    </w:pPr>
    <w:rPr>
      <w:b/>
      <w:bCs/>
      <w:sz w:val="32"/>
      <w:szCs w:val="32"/>
    </w:rPr>
  </w:style>
  <w:style w:type="paragraph" w:customStyle="1" w:styleId="SectionTitle">
    <w:name w:val="SectionTitle"/>
    <w:basedOn w:val="Normal"/>
    <w:next w:val="Heading10"/>
    <w:uiPriority w:val="99"/>
    <w:rsid w:val="00630E93"/>
    <w:pPr>
      <w:keepNext/>
      <w:spacing w:after="480"/>
      <w:jc w:val="center"/>
    </w:pPr>
    <w:rPr>
      <w:b/>
      <w:bCs/>
      <w:smallCaps/>
      <w:sz w:val="28"/>
      <w:szCs w:val="28"/>
    </w:rPr>
  </w:style>
  <w:style w:type="paragraph" w:styleId="Closing">
    <w:name w:val="Closing"/>
    <w:basedOn w:val="Normal"/>
    <w:link w:val="ClosingChar"/>
    <w:uiPriority w:val="99"/>
    <w:rsid w:val="00630E93"/>
    <w:pPr>
      <w:ind w:left="4252"/>
    </w:pPr>
  </w:style>
  <w:style w:type="character" w:customStyle="1" w:styleId="ClosingChar">
    <w:name w:val="Closing Char"/>
    <w:basedOn w:val="DefaultParagraphFont"/>
    <w:link w:val="Closing"/>
    <w:uiPriority w:val="99"/>
    <w:semiHidden/>
    <w:locked/>
    <w:rsid w:val="00630E93"/>
    <w:rPr>
      <w:rFonts w:cs="Times New Roman"/>
      <w:sz w:val="24"/>
      <w:szCs w:val="24"/>
      <w:lang w:val="en-GB" w:eastAsia="en-US"/>
    </w:rPr>
  </w:style>
  <w:style w:type="paragraph" w:styleId="CommentText">
    <w:name w:val="annotation text"/>
    <w:basedOn w:val="Normal"/>
    <w:link w:val="CommentTextChar"/>
    <w:uiPriority w:val="99"/>
    <w:semiHidden/>
    <w:rsid w:val="00630E93"/>
    <w:rPr>
      <w:sz w:val="20"/>
      <w:szCs w:val="20"/>
    </w:rPr>
  </w:style>
  <w:style w:type="character" w:customStyle="1" w:styleId="CommentTextChar">
    <w:name w:val="Comment Text Char"/>
    <w:basedOn w:val="DefaultParagraphFont"/>
    <w:link w:val="CommentText"/>
    <w:uiPriority w:val="99"/>
    <w:semiHidden/>
    <w:locked/>
    <w:rsid w:val="00630E93"/>
    <w:rPr>
      <w:rFonts w:cs="Times New Roman"/>
      <w:sz w:val="20"/>
      <w:szCs w:val="20"/>
      <w:lang w:val="en-GB" w:eastAsia="en-US"/>
    </w:rPr>
  </w:style>
  <w:style w:type="paragraph" w:styleId="Date">
    <w:name w:val="Date"/>
    <w:basedOn w:val="Normal"/>
    <w:next w:val="References"/>
    <w:link w:val="DateChar"/>
    <w:uiPriority w:val="99"/>
    <w:rsid w:val="00630E93"/>
    <w:pPr>
      <w:spacing w:after="0"/>
      <w:ind w:left="5103" w:right="-567"/>
      <w:jc w:val="left"/>
    </w:pPr>
  </w:style>
  <w:style w:type="character" w:customStyle="1" w:styleId="DateChar">
    <w:name w:val="Date Char"/>
    <w:basedOn w:val="DefaultParagraphFont"/>
    <w:link w:val="Date"/>
    <w:uiPriority w:val="99"/>
    <w:semiHidden/>
    <w:locked/>
    <w:rsid w:val="00630E93"/>
    <w:rPr>
      <w:rFonts w:cs="Times New Roman"/>
      <w:sz w:val="24"/>
      <w:szCs w:val="24"/>
      <w:lang w:val="en-GB" w:eastAsia="en-US"/>
    </w:rPr>
  </w:style>
  <w:style w:type="paragraph" w:customStyle="1" w:styleId="References">
    <w:name w:val="References"/>
    <w:basedOn w:val="Normal"/>
    <w:next w:val="AddressTR"/>
    <w:uiPriority w:val="99"/>
    <w:rsid w:val="00630E93"/>
    <w:pPr>
      <w:ind w:left="5103"/>
      <w:jc w:val="left"/>
    </w:pPr>
    <w:rPr>
      <w:sz w:val="20"/>
      <w:szCs w:val="20"/>
    </w:rPr>
  </w:style>
  <w:style w:type="paragraph" w:styleId="DocumentMap">
    <w:name w:val="Document Map"/>
    <w:basedOn w:val="Normal"/>
    <w:link w:val="DocumentMapChar"/>
    <w:uiPriority w:val="99"/>
    <w:semiHidden/>
    <w:rsid w:val="00630E9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630E93"/>
    <w:rPr>
      <w:rFonts w:ascii="Tahoma" w:hAnsi="Tahoma" w:cs="Tahoma"/>
      <w:sz w:val="16"/>
      <w:szCs w:val="16"/>
      <w:lang w:val="en-GB" w:eastAsia="en-US"/>
    </w:rPr>
  </w:style>
  <w:style w:type="paragraph" w:customStyle="1" w:styleId="DoubSign">
    <w:name w:val="DoubSign"/>
    <w:basedOn w:val="Normal"/>
    <w:next w:val="Enclosures"/>
    <w:uiPriority w:val="99"/>
    <w:rsid w:val="00630E93"/>
    <w:pPr>
      <w:tabs>
        <w:tab w:val="left" w:pos="5103"/>
      </w:tabs>
      <w:spacing w:before="1200" w:after="0"/>
      <w:jc w:val="left"/>
    </w:pPr>
  </w:style>
  <w:style w:type="paragraph" w:customStyle="1" w:styleId="Enclosures">
    <w:name w:val="Enclosures"/>
    <w:basedOn w:val="Normal"/>
    <w:uiPriority w:val="99"/>
    <w:rsid w:val="00630E93"/>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sid w:val="00630E93"/>
    <w:rPr>
      <w:sz w:val="20"/>
      <w:szCs w:val="20"/>
    </w:rPr>
  </w:style>
  <w:style w:type="character" w:customStyle="1" w:styleId="EndnoteTextChar">
    <w:name w:val="Endnote Text Char"/>
    <w:basedOn w:val="DefaultParagraphFont"/>
    <w:link w:val="EndnoteText"/>
    <w:uiPriority w:val="99"/>
    <w:semiHidden/>
    <w:locked/>
    <w:rsid w:val="00630E93"/>
    <w:rPr>
      <w:rFonts w:cs="Times New Roman"/>
      <w:sz w:val="20"/>
      <w:szCs w:val="20"/>
      <w:lang w:val="en-GB" w:eastAsia="en-US"/>
    </w:rPr>
  </w:style>
  <w:style w:type="paragraph" w:styleId="EnvelopeAddress">
    <w:name w:val="envelope address"/>
    <w:basedOn w:val="Normal"/>
    <w:uiPriority w:val="99"/>
    <w:rsid w:val="00630E93"/>
    <w:pPr>
      <w:framePr w:w="7920" w:h="1980" w:hRule="exact" w:hSpace="180" w:wrap="auto" w:hAnchor="page" w:xAlign="center" w:yAlign="bottom"/>
      <w:spacing w:after="0"/>
    </w:pPr>
  </w:style>
  <w:style w:type="paragraph" w:styleId="EnvelopeReturn">
    <w:name w:val="envelope return"/>
    <w:basedOn w:val="Normal"/>
    <w:uiPriority w:val="99"/>
    <w:rsid w:val="00630E93"/>
    <w:pPr>
      <w:spacing w:after="0"/>
    </w:pPr>
    <w:rPr>
      <w:sz w:val="20"/>
      <w:szCs w:val="20"/>
    </w:rPr>
  </w:style>
  <w:style w:type="paragraph" w:styleId="Footer">
    <w:name w:val="footer"/>
    <w:basedOn w:val="Normal"/>
    <w:link w:val="FooterChar"/>
    <w:uiPriority w:val="99"/>
    <w:rsid w:val="00630E93"/>
    <w:pPr>
      <w:spacing w:after="0"/>
      <w:ind w:right="-567"/>
      <w:jc w:val="left"/>
    </w:pPr>
    <w:rPr>
      <w:rFonts w:cs="Arial"/>
      <w:sz w:val="16"/>
      <w:szCs w:val="16"/>
    </w:rPr>
  </w:style>
  <w:style w:type="character" w:customStyle="1" w:styleId="FooterChar">
    <w:name w:val="Footer Char"/>
    <w:basedOn w:val="DefaultParagraphFont"/>
    <w:link w:val="Footer"/>
    <w:uiPriority w:val="99"/>
    <w:semiHidden/>
    <w:locked/>
    <w:rsid w:val="00630E93"/>
    <w:rPr>
      <w:rFonts w:cs="Times New Roman"/>
      <w:sz w:val="24"/>
      <w:szCs w:val="24"/>
      <w:lang w:val="en-GB" w:eastAsia="en-US"/>
    </w:rPr>
  </w:style>
  <w:style w:type="paragraph" w:styleId="FootnoteText">
    <w:name w:val="footnote text"/>
    <w:basedOn w:val="Normal"/>
    <w:link w:val="FootnoteTextChar"/>
    <w:uiPriority w:val="99"/>
    <w:semiHidden/>
    <w:rsid w:val="006B7990"/>
    <w:pPr>
      <w:spacing w:after="60"/>
      <w:ind w:left="170" w:hanging="170"/>
    </w:pPr>
    <w:rPr>
      <w:sz w:val="20"/>
      <w:szCs w:val="20"/>
    </w:rPr>
  </w:style>
  <w:style w:type="character" w:customStyle="1" w:styleId="FootnoteTextChar">
    <w:name w:val="Footnote Text Char"/>
    <w:basedOn w:val="DefaultParagraphFont"/>
    <w:link w:val="FootnoteText"/>
    <w:uiPriority w:val="99"/>
    <w:semiHidden/>
    <w:locked/>
    <w:rsid w:val="006B7990"/>
    <w:rPr>
      <w:rFonts w:ascii="Arial" w:hAnsi="Arial" w:cs="Times New Roman"/>
      <w:lang w:val="en-GB" w:eastAsia="en-US" w:bidi="ar-SA"/>
    </w:rPr>
  </w:style>
  <w:style w:type="paragraph" w:styleId="Header">
    <w:name w:val="header"/>
    <w:basedOn w:val="Normal"/>
    <w:link w:val="HeaderChar"/>
    <w:uiPriority w:val="99"/>
    <w:rsid w:val="00630E93"/>
    <w:pPr>
      <w:tabs>
        <w:tab w:val="center" w:pos="4153"/>
        <w:tab w:val="right" w:pos="8306"/>
      </w:tabs>
    </w:pPr>
  </w:style>
  <w:style w:type="character" w:customStyle="1" w:styleId="HeaderChar">
    <w:name w:val="Header Char"/>
    <w:basedOn w:val="DefaultParagraphFont"/>
    <w:link w:val="Header"/>
    <w:uiPriority w:val="99"/>
    <w:semiHidden/>
    <w:locked/>
    <w:rsid w:val="00630E93"/>
    <w:rPr>
      <w:rFonts w:cs="Times New Roman"/>
      <w:sz w:val="24"/>
      <w:szCs w:val="24"/>
      <w:lang w:val="en-GB" w:eastAsia="en-US"/>
    </w:rPr>
  </w:style>
  <w:style w:type="paragraph" w:styleId="Index1">
    <w:name w:val="index 1"/>
    <w:basedOn w:val="Normal"/>
    <w:next w:val="Normal"/>
    <w:autoRedefine/>
    <w:uiPriority w:val="99"/>
    <w:semiHidden/>
    <w:rsid w:val="00630E93"/>
    <w:pPr>
      <w:ind w:left="240" w:hanging="240"/>
    </w:pPr>
  </w:style>
  <w:style w:type="paragraph" w:styleId="Index2">
    <w:name w:val="index 2"/>
    <w:basedOn w:val="Normal"/>
    <w:next w:val="Normal"/>
    <w:autoRedefine/>
    <w:uiPriority w:val="99"/>
    <w:semiHidden/>
    <w:rsid w:val="00630E93"/>
    <w:pPr>
      <w:ind w:left="480" w:hanging="240"/>
    </w:pPr>
  </w:style>
  <w:style w:type="paragraph" w:styleId="Index3">
    <w:name w:val="index 3"/>
    <w:basedOn w:val="Normal"/>
    <w:next w:val="Normal"/>
    <w:autoRedefine/>
    <w:uiPriority w:val="99"/>
    <w:semiHidden/>
    <w:rsid w:val="00630E93"/>
    <w:pPr>
      <w:ind w:left="720" w:hanging="240"/>
    </w:pPr>
  </w:style>
  <w:style w:type="paragraph" w:styleId="Index4">
    <w:name w:val="index 4"/>
    <w:basedOn w:val="Normal"/>
    <w:next w:val="Normal"/>
    <w:autoRedefine/>
    <w:uiPriority w:val="99"/>
    <w:semiHidden/>
    <w:rsid w:val="00630E93"/>
    <w:pPr>
      <w:ind w:left="960" w:hanging="240"/>
    </w:pPr>
  </w:style>
  <w:style w:type="paragraph" w:styleId="Index5">
    <w:name w:val="index 5"/>
    <w:basedOn w:val="Normal"/>
    <w:next w:val="Normal"/>
    <w:autoRedefine/>
    <w:uiPriority w:val="99"/>
    <w:semiHidden/>
    <w:rsid w:val="00630E93"/>
    <w:pPr>
      <w:ind w:left="1200" w:hanging="240"/>
    </w:pPr>
  </w:style>
  <w:style w:type="paragraph" w:styleId="Index6">
    <w:name w:val="index 6"/>
    <w:basedOn w:val="Normal"/>
    <w:next w:val="Normal"/>
    <w:autoRedefine/>
    <w:uiPriority w:val="99"/>
    <w:semiHidden/>
    <w:rsid w:val="00630E93"/>
    <w:pPr>
      <w:ind w:left="1440" w:hanging="240"/>
    </w:pPr>
  </w:style>
  <w:style w:type="paragraph" w:styleId="Index7">
    <w:name w:val="index 7"/>
    <w:basedOn w:val="Normal"/>
    <w:next w:val="Normal"/>
    <w:autoRedefine/>
    <w:uiPriority w:val="99"/>
    <w:semiHidden/>
    <w:rsid w:val="00630E93"/>
    <w:pPr>
      <w:ind w:left="1680" w:hanging="240"/>
    </w:pPr>
  </w:style>
  <w:style w:type="paragraph" w:styleId="Index8">
    <w:name w:val="index 8"/>
    <w:basedOn w:val="Normal"/>
    <w:next w:val="Normal"/>
    <w:autoRedefine/>
    <w:uiPriority w:val="99"/>
    <w:semiHidden/>
    <w:rsid w:val="00630E93"/>
    <w:pPr>
      <w:ind w:left="1920" w:hanging="240"/>
    </w:pPr>
  </w:style>
  <w:style w:type="paragraph" w:styleId="Index9">
    <w:name w:val="index 9"/>
    <w:basedOn w:val="Normal"/>
    <w:next w:val="Normal"/>
    <w:autoRedefine/>
    <w:uiPriority w:val="99"/>
    <w:semiHidden/>
    <w:rsid w:val="00630E93"/>
    <w:pPr>
      <w:ind w:left="2160" w:hanging="240"/>
    </w:pPr>
  </w:style>
  <w:style w:type="paragraph" w:styleId="IndexHeading">
    <w:name w:val="index heading"/>
    <w:basedOn w:val="Normal"/>
    <w:next w:val="Index1"/>
    <w:uiPriority w:val="99"/>
    <w:semiHidden/>
    <w:rsid w:val="00630E93"/>
    <w:rPr>
      <w:rFonts w:cs="Arial"/>
      <w:b/>
      <w:bCs/>
    </w:rPr>
  </w:style>
  <w:style w:type="paragraph" w:styleId="List">
    <w:name w:val="List"/>
    <w:basedOn w:val="Normal"/>
    <w:uiPriority w:val="99"/>
    <w:rsid w:val="00630E93"/>
    <w:pPr>
      <w:ind w:left="283" w:hanging="283"/>
    </w:pPr>
  </w:style>
  <w:style w:type="paragraph" w:styleId="List2">
    <w:name w:val="List 2"/>
    <w:basedOn w:val="Normal"/>
    <w:uiPriority w:val="99"/>
    <w:rsid w:val="00630E93"/>
    <w:pPr>
      <w:ind w:left="566" w:hanging="283"/>
    </w:pPr>
  </w:style>
  <w:style w:type="paragraph" w:styleId="List3">
    <w:name w:val="List 3"/>
    <w:basedOn w:val="Normal"/>
    <w:uiPriority w:val="99"/>
    <w:rsid w:val="00630E93"/>
    <w:pPr>
      <w:ind w:left="849" w:hanging="283"/>
    </w:pPr>
  </w:style>
  <w:style w:type="paragraph" w:styleId="List4">
    <w:name w:val="List 4"/>
    <w:basedOn w:val="Normal"/>
    <w:uiPriority w:val="99"/>
    <w:rsid w:val="00630E93"/>
    <w:pPr>
      <w:ind w:left="1132" w:hanging="283"/>
    </w:pPr>
  </w:style>
  <w:style w:type="paragraph" w:styleId="List5">
    <w:name w:val="List 5"/>
    <w:basedOn w:val="Normal"/>
    <w:uiPriority w:val="99"/>
    <w:rsid w:val="00630E93"/>
    <w:pPr>
      <w:ind w:left="1415" w:hanging="283"/>
    </w:pPr>
  </w:style>
  <w:style w:type="paragraph" w:styleId="ListBullet">
    <w:name w:val="List Bullet"/>
    <w:basedOn w:val="Normal"/>
    <w:autoRedefine/>
    <w:uiPriority w:val="99"/>
    <w:rsid w:val="00630E93"/>
    <w:pPr>
      <w:numPr>
        <w:numId w:val="6"/>
      </w:numPr>
    </w:pPr>
  </w:style>
  <w:style w:type="paragraph" w:styleId="ListBullet2">
    <w:name w:val="List Bullet 2"/>
    <w:basedOn w:val="Text2"/>
    <w:autoRedefine/>
    <w:uiPriority w:val="99"/>
    <w:rsid w:val="00630E93"/>
    <w:pPr>
      <w:numPr>
        <w:numId w:val="8"/>
      </w:numPr>
      <w:tabs>
        <w:tab w:val="clear" w:pos="2302"/>
      </w:tabs>
    </w:pPr>
  </w:style>
  <w:style w:type="paragraph" w:styleId="ListBullet3">
    <w:name w:val="List Bullet 3"/>
    <w:basedOn w:val="Text3"/>
    <w:autoRedefine/>
    <w:uiPriority w:val="99"/>
    <w:rsid w:val="00630E93"/>
    <w:pPr>
      <w:numPr>
        <w:numId w:val="9"/>
      </w:numPr>
      <w:tabs>
        <w:tab w:val="clear" w:pos="2302"/>
      </w:tabs>
    </w:pPr>
  </w:style>
  <w:style w:type="paragraph" w:styleId="ListBullet4">
    <w:name w:val="List Bullet 4"/>
    <w:basedOn w:val="Text4"/>
    <w:autoRedefine/>
    <w:uiPriority w:val="99"/>
    <w:rsid w:val="00630E93"/>
    <w:pPr>
      <w:numPr>
        <w:numId w:val="10"/>
      </w:numPr>
      <w:tabs>
        <w:tab w:val="clear" w:pos="2302"/>
      </w:tabs>
    </w:pPr>
  </w:style>
  <w:style w:type="paragraph" w:styleId="ListBullet5">
    <w:name w:val="List Bullet 5"/>
    <w:basedOn w:val="Normal"/>
    <w:autoRedefine/>
    <w:uiPriority w:val="99"/>
    <w:rsid w:val="00630E93"/>
    <w:pPr>
      <w:numPr>
        <w:numId w:val="1"/>
      </w:numPr>
      <w:tabs>
        <w:tab w:val="clear" w:pos="360"/>
        <w:tab w:val="num" w:pos="1492"/>
      </w:tabs>
      <w:ind w:left="1492"/>
    </w:pPr>
  </w:style>
  <w:style w:type="paragraph" w:styleId="ListContinue">
    <w:name w:val="List Continue"/>
    <w:basedOn w:val="Normal"/>
    <w:uiPriority w:val="99"/>
    <w:rsid w:val="00630E93"/>
    <w:pPr>
      <w:ind w:left="283"/>
    </w:pPr>
  </w:style>
  <w:style w:type="paragraph" w:styleId="ListContinue2">
    <w:name w:val="List Continue 2"/>
    <w:basedOn w:val="Normal"/>
    <w:uiPriority w:val="99"/>
    <w:rsid w:val="00630E93"/>
    <w:pPr>
      <w:ind w:left="566"/>
    </w:pPr>
  </w:style>
  <w:style w:type="paragraph" w:styleId="ListContinue3">
    <w:name w:val="List Continue 3"/>
    <w:basedOn w:val="Normal"/>
    <w:uiPriority w:val="99"/>
    <w:rsid w:val="00630E93"/>
    <w:pPr>
      <w:ind w:left="849"/>
    </w:pPr>
  </w:style>
  <w:style w:type="paragraph" w:styleId="ListContinue4">
    <w:name w:val="List Continue 4"/>
    <w:basedOn w:val="Normal"/>
    <w:uiPriority w:val="99"/>
    <w:rsid w:val="00630E93"/>
    <w:pPr>
      <w:ind w:left="1132"/>
    </w:pPr>
  </w:style>
  <w:style w:type="paragraph" w:styleId="ListContinue5">
    <w:name w:val="List Continue 5"/>
    <w:basedOn w:val="Normal"/>
    <w:uiPriority w:val="99"/>
    <w:rsid w:val="00630E93"/>
    <w:pPr>
      <w:ind w:left="1415"/>
    </w:pPr>
  </w:style>
  <w:style w:type="paragraph" w:styleId="ListNumber">
    <w:name w:val="List Number"/>
    <w:basedOn w:val="Normal"/>
    <w:uiPriority w:val="99"/>
    <w:rsid w:val="00630E93"/>
    <w:pPr>
      <w:numPr>
        <w:numId w:val="16"/>
      </w:numPr>
    </w:pPr>
  </w:style>
  <w:style w:type="paragraph" w:styleId="ListNumber2">
    <w:name w:val="List Number 2"/>
    <w:basedOn w:val="Text2"/>
    <w:uiPriority w:val="99"/>
    <w:rsid w:val="00630E93"/>
    <w:pPr>
      <w:numPr>
        <w:numId w:val="18"/>
      </w:numPr>
      <w:tabs>
        <w:tab w:val="clear" w:pos="2302"/>
      </w:tabs>
    </w:pPr>
  </w:style>
  <w:style w:type="paragraph" w:styleId="ListNumber3">
    <w:name w:val="List Number 3"/>
    <w:basedOn w:val="Text3"/>
    <w:uiPriority w:val="99"/>
    <w:rsid w:val="00630E93"/>
    <w:pPr>
      <w:numPr>
        <w:numId w:val="19"/>
      </w:numPr>
      <w:tabs>
        <w:tab w:val="clear" w:pos="2302"/>
      </w:tabs>
    </w:pPr>
  </w:style>
  <w:style w:type="paragraph" w:styleId="ListNumber4">
    <w:name w:val="List Number 4"/>
    <w:basedOn w:val="Text4"/>
    <w:uiPriority w:val="99"/>
    <w:rsid w:val="00630E93"/>
    <w:pPr>
      <w:numPr>
        <w:numId w:val="20"/>
      </w:numPr>
      <w:tabs>
        <w:tab w:val="clear" w:pos="2302"/>
      </w:tabs>
    </w:pPr>
  </w:style>
  <w:style w:type="paragraph" w:styleId="ListNumber5">
    <w:name w:val="List Number 5"/>
    <w:basedOn w:val="Normal"/>
    <w:uiPriority w:val="99"/>
    <w:rsid w:val="00630E93"/>
    <w:pPr>
      <w:numPr>
        <w:numId w:val="2"/>
      </w:numPr>
      <w:tabs>
        <w:tab w:val="num" w:pos="1492"/>
      </w:tabs>
      <w:ind w:left="1492"/>
    </w:pPr>
  </w:style>
  <w:style w:type="paragraph" w:styleId="MacroText">
    <w:name w:val="macro"/>
    <w:link w:val="MacroTextChar"/>
    <w:uiPriority w:val="99"/>
    <w:semiHidden/>
    <w:rsid w:val="00630E93"/>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hAnsi="Courier New" w:cs="Courier New"/>
      <w:sz w:val="20"/>
      <w:szCs w:val="20"/>
      <w:lang w:val="en-GB" w:eastAsia="en-US"/>
    </w:rPr>
  </w:style>
  <w:style w:type="character" w:customStyle="1" w:styleId="MacroTextChar">
    <w:name w:val="Macro Text Char"/>
    <w:basedOn w:val="DefaultParagraphFont"/>
    <w:link w:val="MacroText"/>
    <w:uiPriority w:val="99"/>
    <w:semiHidden/>
    <w:locked/>
    <w:rsid w:val="00630E93"/>
    <w:rPr>
      <w:rFonts w:ascii="Courier New" w:hAnsi="Courier New" w:cs="Courier New"/>
      <w:sz w:val="20"/>
      <w:szCs w:val="20"/>
      <w:lang w:val="en-GB" w:eastAsia="en-US"/>
    </w:rPr>
  </w:style>
  <w:style w:type="paragraph" w:styleId="MessageHeader">
    <w:name w:val="Message Header"/>
    <w:basedOn w:val="Normal"/>
    <w:link w:val="MessageHeaderChar"/>
    <w:uiPriority w:val="99"/>
    <w:rsid w:val="00630E93"/>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uiPriority w:val="99"/>
    <w:semiHidden/>
    <w:locked/>
    <w:rsid w:val="00630E93"/>
    <w:rPr>
      <w:rFonts w:ascii="Cambria" w:hAnsi="Cambria" w:cs="Cambria"/>
      <w:sz w:val="24"/>
      <w:szCs w:val="24"/>
      <w:shd w:val="pct20" w:color="auto" w:fill="auto"/>
      <w:lang w:val="en-GB" w:eastAsia="en-US"/>
    </w:rPr>
  </w:style>
  <w:style w:type="paragraph" w:styleId="NormalIndent">
    <w:name w:val="Normal Indent"/>
    <w:basedOn w:val="Normal"/>
    <w:uiPriority w:val="99"/>
    <w:rsid w:val="00630E93"/>
    <w:pPr>
      <w:ind w:left="720"/>
    </w:pPr>
  </w:style>
  <w:style w:type="paragraph" w:styleId="NoteHeading">
    <w:name w:val="Note Heading"/>
    <w:basedOn w:val="Normal"/>
    <w:next w:val="Normal"/>
    <w:link w:val="NoteHeadingChar"/>
    <w:uiPriority w:val="99"/>
    <w:rsid w:val="00630E93"/>
  </w:style>
  <w:style w:type="character" w:customStyle="1" w:styleId="NoteHeadingChar">
    <w:name w:val="Note Heading Char"/>
    <w:basedOn w:val="DefaultParagraphFont"/>
    <w:link w:val="NoteHeading"/>
    <w:uiPriority w:val="99"/>
    <w:semiHidden/>
    <w:locked/>
    <w:rsid w:val="00630E93"/>
    <w:rPr>
      <w:rFonts w:cs="Times New Roman"/>
      <w:sz w:val="24"/>
      <w:szCs w:val="24"/>
      <w:lang w:val="en-GB" w:eastAsia="en-US"/>
    </w:rPr>
  </w:style>
  <w:style w:type="paragraph" w:customStyle="1" w:styleId="NoteHead">
    <w:name w:val="NoteHead"/>
    <w:basedOn w:val="Normal"/>
    <w:next w:val="Normal"/>
    <w:uiPriority w:val="99"/>
    <w:rsid w:val="00630E93"/>
    <w:pPr>
      <w:spacing w:before="720" w:after="720"/>
      <w:jc w:val="center"/>
    </w:pPr>
    <w:rPr>
      <w:b/>
      <w:bCs/>
      <w:smallCaps/>
    </w:rPr>
  </w:style>
  <w:style w:type="paragraph" w:customStyle="1" w:styleId="StyleText1After0ptLinespacingMultiple115li">
    <w:name w:val="Style Text 1 + After:  0 pt Line spacing:  Multiple 115 li"/>
    <w:basedOn w:val="Text1"/>
    <w:uiPriority w:val="99"/>
    <w:rsid w:val="00AE6F57"/>
    <w:pPr>
      <w:numPr>
        <w:numId w:val="3"/>
      </w:numPr>
      <w:tabs>
        <w:tab w:val="clear" w:pos="926"/>
        <w:tab w:val="num" w:pos="482"/>
      </w:tabs>
      <w:spacing w:before="0" w:after="0" w:line="276" w:lineRule="auto"/>
      <w:ind w:left="842"/>
    </w:pPr>
    <w:rPr>
      <w:szCs w:val="20"/>
    </w:rPr>
  </w:style>
  <w:style w:type="paragraph" w:customStyle="1" w:styleId="NoteList">
    <w:name w:val="NoteList"/>
    <w:basedOn w:val="Normal"/>
    <w:next w:val="Normal"/>
    <w:uiPriority w:val="99"/>
    <w:rsid w:val="00630E93"/>
    <w:pPr>
      <w:tabs>
        <w:tab w:val="left" w:pos="5823"/>
      </w:tabs>
      <w:spacing w:before="720" w:after="720"/>
      <w:ind w:left="5104" w:hanging="3119"/>
      <w:jc w:val="left"/>
    </w:pPr>
    <w:rPr>
      <w:b/>
      <w:bCs/>
      <w:smallCaps/>
    </w:rPr>
  </w:style>
  <w:style w:type="paragraph" w:customStyle="1" w:styleId="NumPar1">
    <w:name w:val="NumPar 1"/>
    <w:basedOn w:val="Heading10"/>
    <w:next w:val="Text1"/>
    <w:uiPriority w:val="99"/>
    <w:rsid w:val="00630E93"/>
    <w:pPr>
      <w:keepNext w:val="0"/>
      <w:spacing w:before="0"/>
      <w:outlineLvl w:val="9"/>
    </w:pPr>
    <w:rPr>
      <w:b w:val="0"/>
      <w:bCs w:val="0"/>
      <w:smallCaps w:val="0"/>
    </w:rPr>
  </w:style>
  <w:style w:type="paragraph" w:customStyle="1" w:styleId="NumPar2">
    <w:name w:val="NumPar 2"/>
    <w:basedOn w:val="Heading2"/>
    <w:next w:val="Text2"/>
    <w:rsid w:val="00630E93"/>
    <w:pPr>
      <w:keepNext w:val="0"/>
      <w:outlineLvl w:val="9"/>
    </w:pPr>
    <w:rPr>
      <w:b w:val="0"/>
      <w:bCs w:val="0"/>
    </w:rPr>
  </w:style>
  <w:style w:type="paragraph" w:customStyle="1" w:styleId="NumPar3">
    <w:name w:val="NumPar 3"/>
    <w:basedOn w:val="Heading3"/>
    <w:next w:val="Text3"/>
    <w:uiPriority w:val="99"/>
    <w:rsid w:val="00630E93"/>
    <w:pPr>
      <w:keepNext w:val="0"/>
      <w:outlineLvl w:val="9"/>
    </w:pPr>
    <w:rPr>
      <w:i w:val="0"/>
      <w:iCs w:val="0"/>
    </w:rPr>
  </w:style>
  <w:style w:type="paragraph" w:customStyle="1" w:styleId="NumPar4">
    <w:name w:val="NumPar 4"/>
    <w:basedOn w:val="Heading4"/>
    <w:next w:val="Text4"/>
    <w:uiPriority w:val="99"/>
    <w:rsid w:val="00630E93"/>
    <w:pPr>
      <w:keepNext w:val="0"/>
      <w:outlineLvl w:val="9"/>
    </w:pPr>
  </w:style>
  <w:style w:type="paragraph" w:customStyle="1" w:styleId="PartTitle">
    <w:name w:val="PartTitle"/>
    <w:basedOn w:val="Normal"/>
    <w:next w:val="ChapterTitle"/>
    <w:uiPriority w:val="99"/>
    <w:rsid w:val="00630E93"/>
    <w:pPr>
      <w:keepNext/>
      <w:pageBreakBefore/>
      <w:spacing w:after="480"/>
      <w:jc w:val="center"/>
    </w:pPr>
    <w:rPr>
      <w:b/>
      <w:bCs/>
      <w:sz w:val="36"/>
      <w:szCs w:val="36"/>
    </w:rPr>
  </w:style>
  <w:style w:type="paragraph" w:styleId="PlainText">
    <w:name w:val="Plain Text"/>
    <w:basedOn w:val="Normal"/>
    <w:link w:val="PlainTextChar"/>
    <w:uiPriority w:val="99"/>
    <w:rsid w:val="00630E93"/>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630E93"/>
    <w:rPr>
      <w:rFonts w:ascii="Courier New" w:hAnsi="Courier New" w:cs="Courier New"/>
      <w:sz w:val="20"/>
      <w:szCs w:val="20"/>
      <w:lang w:val="en-GB" w:eastAsia="en-US"/>
    </w:rPr>
  </w:style>
  <w:style w:type="paragraph" w:styleId="Salutation">
    <w:name w:val="Salutation"/>
    <w:basedOn w:val="Normal"/>
    <w:next w:val="Normal"/>
    <w:link w:val="SalutationChar"/>
    <w:uiPriority w:val="99"/>
    <w:rsid w:val="00630E93"/>
  </w:style>
  <w:style w:type="character" w:customStyle="1" w:styleId="SalutationChar">
    <w:name w:val="Salutation Char"/>
    <w:basedOn w:val="DefaultParagraphFont"/>
    <w:link w:val="Salutation"/>
    <w:uiPriority w:val="99"/>
    <w:semiHidden/>
    <w:locked/>
    <w:rsid w:val="00630E93"/>
    <w:rPr>
      <w:rFonts w:cs="Times New Roman"/>
      <w:sz w:val="24"/>
      <w:szCs w:val="24"/>
      <w:lang w:val="en-GB" w:eastAsia="en-US"/>
    </w:rPr>
  </w:style>
  <w:style w:type="paragraph" w:styleId="Signature">
    <w:name w:val="Signature"/>
    <w:basedOn w:val="Normal"/>
    <w:next w:val="Enclosures"/>
    <w:link w:val="SignatureChar"/>
    <w:uiPriority w:val="99"/>
    <w:rsid w:val="00630E93"/>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locked/>
    <w:rsid w:val="00630E93"/>
    <w:rPr>
      <w:rFonts w:cs="Times New Roman"/>
      <w:sz w:val="24"/>
      <w:szCs w:val="24"/>
      <w:lang w:val="en-GB" w:eastAsia="en-US"/>
    </w:rPr>
  </w:style>
  <w:style w:type="paragraph" w:styleId="Subtitle">
    <w:name w:val="Subtitle"/>
    <w:basedOn w:val="Normal"/>
    <w:link w:val="SubtitleChar"/>
    <w:uiPriority w:val="99"/>
    <w:qFormat/>
    <w:rsid w:val="00630E93"/>
    <w:pPr>
      <w:spacing w:after="60"/>
      <w:jc w:val="center"/>
      <w:outlineLvl w:val="1"/>
    </w:pPr>
    <w:rPr>
      <w:rFonts w:cs="Arial"/>
    </w:rPr>
  </w:style>
  <w:style w:type="character" w:customStyle="1" w:styleId="SubtitleChar">
    <w:name w:val="Subtitle Char"/>
    <w:basedOn w:val="DefaultParagraphFont"/>
    <w:link w:val="Subtitle"/>
    <w:uiPriority w:val="99"/>
    <w:locked/>
    <w:rsid w:val="00630E93"/>
    <w:rPr>
      <w:rFonts w:ascii="Cambria" w:hAnsi="Cambria" w:cs="Cambria"/>
      <w:sz w:val="24"/>
      <w:szCs w:val="24"/>
      <w:lang w:val="en-GB" w:eastAsia="en-US"/>
    </w:rPr>
  </w:style>
  <w:style w:type="paragraph" w:customStyle="1" w:styleId="SubTitle1">
    <w:name w:val="SubTitle 1"/>
    <w:basedOn w:val="Normal"/>
    <w:next w:val="SubTitle2"/>
    <w:uiPriority w:val="99"/>
    <w:rsid w:val="00630E93"/>
    <w:pPr>
      <w:jc w:val="center"/>
    </w:pPr>
    <w:rPr>
      <w:b/>
      <w:bCs/>
      <w:sz w:val="40"/>
      <w:szCs w:val="40"/>
    </w:rPr>
  </w:style>
  <w:style w:type="paragraph" w:customStyle="1" w:styleId="SubTitle2">
    <w:name w:val="SubTitle 2"/>
    <w:basedOn w:val="Normal"/>
    <w:uiPriority w:val="99"/>
    <w:rsid w:val="00630E93"/>
    <w:pPr>
      <w:jc w:val="center"/>
    </w:pPr>
    <w:rPr>
      <w:b/>
      <w:bCs/>
      <w:sz w:val="32"/>
      <w:szCs w:val="32"/>
    </w:rPr>
  </w:style>
  <w:style w:type="paragraph" w:styleId="TableofAuthorities">
    <w:name w:val="table of authorities"/>
    <w:basedOn w:val="Normal"/>
    <w:next w:val="Normal"/>
    <w:uiPriority w:val="99"/>
    <w:semiHidden/>
    <w:rsid w:val="00630E93"/>
    <w:pPr>
      <w:ind w:left="240" w:hanging="240"/>
    </w:pPr>
  </w:style>
  <w:style w:type="paragraph" w:styleId="TableofFigures">
    <w:name w:val="table of figures"/>
    <w:basedOn w:val="Normal"/>
    <w:next w:val="Normal"/>
    <w:uiPriority w:val="99"/>
    <w:semiHidden/>
    <w:rsid w:val="00630E93"/>
    <w:pPr>
      <w:ind w:left="480" w:hanging="480"/>
    </w:pPr>
  </w:style>
  <w:style w:type="paragraph" w:styleId="Title">
    <w:name w:val="Title"/>
    <w:basedOn w:val="Normal"/>
    <w:next w:val="SubTitle1"/>
    <w:link w:val="TitleChar"/>
    <w:qFormat/>
    <w:rsid w:val="00630E93"/>
    <w:pPr>
      <w:spacing w:after="480"/>
      <w:jc w:val="center"/>
    </w:pPr>
    <w:rPr>
      <w:b/>
      <w:bCs/>
      <w:kern w:val="28"/>
      <w:sz w:val="48"/>
      <w:szCs w:val="48"/>
    </w:rPr>
  </w:style>
  <w:style w:type="character" w:customStyle="1" w:styleId="TitleChar">
    <w:name w:val="Title Char"/>
    <w:basedOn w:val="DefaultParagraphFont"/>
    <w:link w:val="Title"/>
    <w:locked/>
    <w:rsid w:val="00630E93"/>
    <w:rPr>
      <w:rFonts w:ascii="Cambria" w:hAnsi="Cambria" w:cs="Cambria"/>
      <w:b/>
      <w:bCs/>
      <w:kern w:val="28"/>
      <w:sz w:val="32"/>
      <w:szCs w:val="32"/>
      <w:lang w:val="en-GB" w:eastAsia="en-US"/>
    </w:rPr>
  </w:style>
  <w:style w:type="paragraph" w:styleId="TOAHeading">
    <w:name w:val="toa heading"/>
    <w:basedOn w:val="Normal"/>
    <w:next w:val="Normal"/>
    <w:uiPriority w:val="99"/>
    <w:semiHidden/>
    <w:rsid w:val="00630E93"/>
    <w:rPr>
      <w:rFonts w:cs="Arial"/>
      <w:b/>
      <w:bCs/>
    </w:rPr>
  </w:style>
  <w:style w:type="paragraph" w:styleId="TOC1">
    <w:name w:val="toc 1"/>
    <w:basedOn w:val="Normal"/>
    <w:next w:val="Normal"/>
    <w:autoRedefine/>
    <w:uiPriority w:val="99"/>
    <w:semiHidden/>
    <w:rsid w:val="00630E93"/>
    <w:pPr>
      <w:spacing w:after="0"/>
      <w:jc w:val="left"/>
    </w:pPr>
    <w:rPr>
      <w:b/>
      <w:bCs/>
      <w:i/>
      <w:iCs/>
    </w:rPr>
  </w:style>
  <w:style w:type="paragraph" w:styleId="TOC2">
    <w:name w:val="toc 2"/>
    <w:basedOn w:val="Normal"/>
    <w:next w:val="Normal"/>
    <w:autoRedefine/>
    <w:uiPriority w:val="99"/>
    <w:semiHidden/>
    <w:rsid w:val="00630E93"/>
    <w:pPr>
      <w:spacing w:after="0"/>
      <w:ind w:left="240"/>
      <w:jc w:val="left"/>
    </w:pPr>
    <w:rPr>
      <w:b/>
      <w:bCs/>
      <w:szCs w:val="22"/>
    </w:rPr>
  </w:style>
  <w:style w:type="paragraph" w:styleId="TOC3">
    <w:name w:val="toc 3"/>
    <w:basedOn w:val="Normal"/>
    <w:next w:val="Normal"/>
    <w:autoRedefine/>
    <w:uiPriority w:val="99"/>
    <w:semiHidden/>
    <w:rsid w:val="00630E93"/>
    <w:pPr>
      <w:spacing w:after="0"/>
      <w:ind w:left="480"/>
      <w:jc w:val="left"/>
    </w:pPr>
    <w:rPr>
      <w:sz w:val="20"/>
      <w:szCs w:val="20"/>
    </w:rPr>
  </w:style>
  <w:style w:type="paragraph" w:styleId="TOC4">
    <w:name w:val="toc 4"/>
    <w:basedOn w:val="Normal"/>
    <w:next w:val="Normal"/>
    <w:autoRedefine/>
    <w:uiPriority w:val="99"/>
    <w:semiHidden/>
    <w:rsid w:val="00630E93"/>
    <w:pPr>
      <w:spacing w:after="0"/>
      <w:ind w:left="720"/>
      <w:jc w:val="left"/>
    </w:pPr>
    <w:rPr>
      <w:sz w:val="20"/>
      <w:szCs w:val="20"/>
    </w:rPr>
  </w:style>
  <w:style w:type="paragraph" w:styleId="TOC5">
    <w:name w:val="toc 5"/>
    <w:basedOn w:val="Normal"/>
    <w:next w:val="Normal"/>
    <w:autoRedefine/>
    <w:uiPriority w:val="99"/>
    <w:semiHidden/>
    <w:rsid w:val="00630E93"/>
    <w:pPr>
      <w:spacing w:after="0"/>
      <w:ind w:left="960"/>
      <w:jc w:val="left"/>
    </w:pPr>
    <w:rPr>
      <w:sz w:val="20"/>
      <w:szCs w:val="20"/>
    </w:rPr>
  </w:style>
  <w:style w:type="paragraph" w:styleId="TOC6">
    <w:name w:val="toc 6"/>
    <w:basedOn w:val="Normal"/>
    <w:next w:val="Normal"/>
    <w:autoRedefine/>
    <w:uiPriority w:val="99"/>
    <w:semiHidden/>
    <w:rsid w:val="00630E93"/>
    <w:pPr>
      <w:spacing w:after="0"/>
      <w:ind w:left="1200"/>
      <w:jc w:val="left"/>
    </w:pPr>
    <w:rPr>
      <w:sz w:val="20"/>
      <w:szCs w:val="20"/>
    </w:rPr>
  </w:style>
  <w:style w:type="paragraph" w:styleId="TOC7">
    <w:name w:val="toc 7"/>
    <w:basedOn w:val="Normal"/>
    <w:next w:val="Normal"/>
    <w:autoRedefine/>
    <w:uiPriority w:val="99"/>
    <w:semiHidden/>
    <w:rsid w:val="00630E93"/>
    <w:pPr>
      <w:spacing w:after="0"/>
      <w:ind w:left="1440"/>
      <w:jc w:val="left"/>
    </w:pPr>
    <w:rPr>
      <w:sz w:val="20"/>
      <w:szCs w:val="20"/>
    </w:rPr>
  </w:style>
  <w:style w:type="paragraph" w:styleId="TOC8">
    <w:name w:val="toc 8"/>
    <w:basedOn w:val="Normal"/>
    <w:next w:val="Normal"/>
    <w:autoRedefine/>
    <w:uiPriority w:val="99"/>
    <w:semiHidden/>
    <w:rsid w:val="00630E93"/>
    <w:pPr>
      <w:spacing w:after="0"/>
      <w:ind w:left="1680"/>
      <w:jc w:val="left"/>
    </w:pPr>
    <w:rPr>
      <w:sz w:val="20"/>
      <w:szCs w:val="20"/>
    </w:rPr>
  </w:style>
  <w:style w:type="paragraph" w:styleId="TOC9">
    <w:name w:val="toc 9"/>
    <w:basedOn w:val="Normal"/>
    <w:next w:val="Normal"/>
    <w:autoRedefine/>
    <w:uiPriority w:val="99"/>
    <w:semiHidden/>
    <w:rsid w:val="00630E93"/>
    <w:pPr>
      <w:spacing w:after="0"/>
      <w:ind w:left="1920"/>
      <w:jc w:val="left"/>
    </w:pPr>
    <w:rPr>
      <w:sz w:val="20"/>
      <w:szCs w:val="20"/>
    </w:rPr>
  </w:style>
  <w:style w:type="paragraph" w:customStyle="1" w:styleId="YReferences">
    <w:name w:val="YReferences"/>
    <w:basedOn w:val="Normal"/>
    <w:next w:val="Normal"/>
    <w:uiPriority w:val="99"/>
    <w:rsid w:val="00630E93"/>
    <w:pPr>
      <w:spacing w:after="480"/>
      <w:ind w:left="1531" w:hanging="1531"/>
    </w:pPr>
  </w:style>
  <w:style w:type="paragraph" w:customStyle="1" w:styleId="ListBullet1">
    <w:name w:val="List Bullet 1"/>
    <w:basedOn w:val="Text1"/>
    <w:rsid w:val="00630E93"/>
    <w:pPr>
      <w:numPr>
        <w:numId w:val="7"/>
      </w:numPr>
    </w:pPr>
  </w:style>
  <w:style w:type="paragraph" w:customStyle="1" w:styleId="ListDash">
    <w:name w:val="List Dash"/>
    <w:basedOn w:val="Normal"/>
    <w:rsid w:val="00630E93"/>
    <w:pPr>
      <w:numPr>
        <w:numId w:val="11"/>
      </w:numPr>
    </w:pPr>
  </w:style>
  <w:style w:type="paragraph" w:customStyle="1" w:styleId="ListDash1">
    <w:name w:val="List Dash 1"/>
    <w:basedOn w:val="Text1"/>
    <w:uiPriority w:val="99"/>
    <w:rsid w:val="00630E93"/>
    <w:pPr>
      <w:numPr>
        <w:numId w:val="12"/>
      </w:numPr>
    </w:pPr>
  </w:style>
  <w:style w:type="paragraph" w:customStyle="1" w:styleId="ListDash2">
    <w:name w:val="List Dash 2"/>
    <w:basedOn w:val="Text2"/>
    <w:uiPriority w:val="99"/>
    <w:rsid w:val="00630E93"/>
    <w:pPr>
      <w:numPr>
        <w:numId w:val="13"/>
      </w:numPr>
      <w:tabs>
        <w:tab w:val="clear" w:pos="2302"/>
      </w:tabs>
    </w:pPr>
  </w:style>
  <w:style w:type="paragraph" w:customStyle="1" w:styleId="ListDash3">
    <w:name w:val="List Dash 3"/>
    <w:basedOn w:val="Text3"/>
    <w:uiPriority w:val="99"/>
    <w:rsid w:val="00630E93"/>
    <w:pPr>
      <w:numPr>
        <w:numId w:val="14"/>
      </w:numPr>
      <w:tabs>
        <w:tab w:val="clear" w:pos="2302"/>
      </w:tabs>
    </w:pPr>
  </w:style>
  <w:style w:type="paragraph" w:customStyle="1" w:styleId="ListDash4">
    <w:name w:val="List Dash 4"/>
    <w:basedOn w:val="Text4"/>
    <w:uiPriority w:val="99"/>
    <w:rsid w:val="00630E93"/>
    <w:pPr>
      <w:numPr>
        <w:numId w:val="15"/>
      </w:numPr>
      <w:tabs>
        <w:tab w:val="clear" w:pos="2302"/>
      </w:tabs>
    </w:pPr>
  </w:style>
  <w:style w:type="paragraph" w:customStyle="1" w:styleId="ListNumberLevel2">
    <w:name w:val="List Number (Level 2)"/>
    <w:basedOn w:val="Normal"/>
    <w:uiPriority w:val="99"/>
    <w:rsid w:val="00630E93"/>
    <w:pPr>
      <w:numPr>
        <w:ilvl w:val="1"/>
        <w:numId w:val="16"/>
      </w:numPr>
    </w:pPr>
  </w:style>
  <w:style w:type="paragraph" w:customStyle="1" w:styleId="ListNumberLevel3">
    <w:name w:val="List Number (Level 3)"/>
    <w:basedOn w:val="Normal"/>
    <w:uiPriority w:val="99"/>
    <w:rsid w:val="00630E93"/>
    <w:pPr>
      <w:numPr>
        <w:ilvl w:val="2"/>
        <w:numId w:val="16"/>
      </w:numPr>
    </w:pPr>
  </w:style>
  <w:style w:type="paragraph" w:customStyle="1" w:styleId="ListNumberLevel4">
    <w:name w:val="List Number (Level 4)"/>
    <w:basedOn w:val="Normal"/>
    <w:uiPriority w:val="99"/>
    <w:rsid w:val="00630E93"/>
    <w:pPr>
      <w:numPr>
        <w:ilvl w:val="3"/>
        <w:numId w:val="16"/>
      </w:numPr>
    </w:pPr>
  </w:style>
  <w:style w:type="paragraph" w:customStyle="1" w:styleId="ListNumber1">
    <w:name w:val="List Number 1"/>
    <w:basedOn w:val="Text1"/>
    <w:uiPriority w:val="99"/>
    <w:rsid w:val="00630E93"/>
    <w:pPr>
      <w:numPr>
        <w:numId w:val="17"/>
      </w:numPr>
    </w:pPr>
  </w:style>
  <w:style w:type="paragraph" w:customStyle="1" w:styleId="ListNumber1Level2">
    <w:name w:val="List Number 1 (Level 2)"/>
    <w:basedOn w:val="Text1"/>
    <w:uiPriority w:val="99"/>
    <w:rsid w:val="00630E93"/>
    <w:pPr>
      <w:numPr>
        <w:ilvl w:val="1"/>
        <w:numId w:val="17"/>
      </w:numPr>
    </w:pPr>
  </w:style>
  <w:style w:type="paragraph" w:customStyle="1" w:styleId="ListNumber1Level3">
    <w:name w:val="List Number 1 (Level 3)"/>
    <w:basedOn w:val="Text1"/>
    <w:uiPriority w:val="99"/>
    <w:rsid w:val="00630E93"/>
    <w:pPr>
      <w:numPr>
        <w:ilvl w:val="2"/>
        <w:numId w:val="17"/>
      </w:numPr>
    </w:pPr>
  </w:style>
  <w:style w:type="paragraph" w:customStyle="1" w:styleId="ListNumber1Level4">
    <w:name w:val="List Number 1 (Level 4)"/>
    <w:basedOn w:val="Text1"/>
    <w:uiPriority w:val="99"/>
    <w:rsid w:val="00630E93"/>
    <w:pPr>
      <w:numPr>
        <w:ilvl w:val="3"/>
        <w:numId w:val="17"/>
      </w:numPr>
    </w:pPr>
  </w:style>
  <w:style w:type="paragraph" w:customStyle="1" w:styleId="ListNumber2Level2">
    <w:name w:val="List Number 2 (Level 2)"/>
    <w:basedOn w:val="Text2"/>
    <w:uiPriority w:val="99"/>
    <w:rsid w:val="00630E93"/>
    <w:pPr>
      <w:numPr>
        <w:ilvl w:val="1"/>
        <w:numId w:val="18"/>
      </w:numPr>
      <w:tabs>
        <w:tab w:val="clear" w:pos="2302"/>
      </w:tabs>
    </w:pPr>
  </w:style>
  <w:style w:type="paragraph" w:customStyle="1" w:styleId="ListNumber2Level3">
    <w:name w:val="List Number 2 (Level 3)"/>
    <w:basedOn w:val="Text2"/>
    <w:uiPriority w:val="99"/>
    <w:rsid w:val="00630E93"/>
    <w:pPr>
      <w:numPr>
        <w:ilvl w:val="2"/>
        <w:numId w:val="18"/>
      </w:numPr>
      <w:tabs>
        <w:tab w:val="clear" w:pos="2302"/>
      </w:tabs>
    </w:pPr>
  </w:style>
  <w:style w:type="paragraph" w:customStyle="1" w:styleId="ListNumber2Level4">
    <w:name w:val="List Number 2 (Level 4)"/>
    <w:basedOn w:val="Text2"/>
    <w:uiPriority w:val="99"/>
    <w:rsid w:val="00630E93"/>
    <w:pPr>
      <w:numPr>
        <w:ilvl w:val="3"/>
        <w:numId w:val="18"/>
      </w:numPr>
      <w:tabs>
        <w:tab w:val="clear" w:pos="2302"/>
      </w:tabs>
    </w:pPr>
  </w:style>
  <w:style w:type="paragraph" w:customStyle="1" w:styleId="ListNumber3Level2">
    <w:name w:val="List Number 3 (Level 2)"/>
    <w:basedOn w:val="Text3"/>
    <w:uiPriority w:val="99"/>
    <w:rsid w:val="00630E93"/>
    <w:pPr>
      <w:numPr>
        <w:ilvl w:val="1"/>
        <w:numId w:val="19"/>
      </w:numPr>
      <w:tabs>
        <w:tab w:val="clear" w:pos="2302"/>
      </w:tabs>
    </w:pPr>
  </w:style>
  <w:style w:type="paragraph" w:customStyle="1" w:styleId="ListNumber3Level3">
    <w:name w:val="List Number 3 (Level 3)"/>
    <w:basedOn w:val="Text3"/>
    <w:uiPriority w:val="99"/>
    <w:rsid w:val="00630E93"/>
    <w:pPr>
      <w:numPr>
        <w:ilvl w:val="2"/>
        <w:numId w:val="19"/>
      </w:numPr>
      <w:tabs>
        <w:tab w:val="clear" w:pos="2302"/>
      </w:tabs>
    </w:pPr>
  </w:style>
  <w:style w:type="paragraph" w:customStyle="1" w:styleId="ListNumber3Level4">
    <w:name w:val="List Number 3 (Level 4)"/>
    <w:basedOn w:val="Text3"/>
    <w:uiPriority w:val="99"/>
    <w:rsid w:val="00630E93"/>
    <w:pPr>
      <w:numPr>
        <w:ilvl w:val="3"/>
        <w:numId w:val="19"/>
      </w:numPr>
      <w:tabs>
        <w:tab w:val="clear" w:pos="2302"/>
      </w:tabs>
    </w:pPr>
  </w:style>
  <w:style w:type="paragraph" w:customStyle="1" w:styleId="ListNumber4Level2">
    <w:name w:val="List Number 4 (Level 2)"/>
    <w:basedOn w:val="Text4"/>
    <w:uiPriority w:val="99"/>
    <w:rsid w:val="00630E93"/>
    <w:pPr>
      <w:numPr>
        <w:ilvl w:val="1"/>
        <w:numId w:val="20"/>
      </w:numPr>
      <w:tabs>
        <w:tab w:val="clear" w:pos="2302"/>
      </w:tabs>
    </w:pPr>
  </w:style>
  <w:style w:type="paragraph" w:customStyle="1" w:styleId="ListNumber4Level3">
    <w:name w:val="List Number 4 (Level 3)"/>
    <w:basedOn w:val="Text4"/>
    <w:uiPriority w:val="99"/>
    <w:rsid w:val="00630E93"/>
    <w:pPr>
      <w:numPr>
        <w:ilvl w:val="2"/>
        <w:numId w:val="20"/>
      </w:numPr>
      <w:tabs>
        <w:tab w:val="clear" w:pos="2302"/>
      </w:tabs>
    </w:pPr>
  </w:style>
  <w:style w:type="paragraph" w:customStyle="1" w:styleId="ListNumber4Level4">
    <w:name w:val="List Number 4 (Level 4)"/>
    <w:basedOn w:val="Text4"/>
    <w:uiPriority w:val="99"/>
    <w:rsid w:val="00630E93"/>
    <w:pPr>
      <w:numPr>
        <w:ilvl w:val="3"/>
        <w:numId w:val="20"/>
      </w:numPr>
      <w:tabs>
        <w:tab w:val="clear" w:pos="2302"/>
      </w:tabs>
    </w:pPr>
  </w:style>
  <w:style w:type="paragraph" w:styleId="TOCHeading">
    <w:name w:val="TOC Heading"/>
    <w:basedOn w:val="Normal"/>
    <w:next w:val="Normal"/>
    <w:uiPriority w:val="99"/>
    <w:qFormat/>
    <w:rsid w:val="00630E93"/>
    <w:pPr>
      <w:keepNext/>
      <w:spacing w:before="240"/>
      <w:jc w:val="center"/>
    </w:pPr>
    <w:rPr>
      <w:b/>
      <w:bCs/>
    </w:rPr>
  </w:style>
  <w:style w:type="paragraph" w:customStyle="1" w:styleId="Contact">
    <w:name w:val="Contact"/>
    <w:basedOn w:val="Normal"/>
    <w:next w:val="Normal"/>
    <w:uiPriority w:val="99"/>
    <w:rsid w:val="00630E93"/>
    <w:pPr>
      <w:spacing w:after="480"/>
      <w:ind w:left="567" w:hanging="567"/>
      <w:jc w:val="left"/>
    </w:pPr>
  </w:style>
  <w:style w:type="paragraph" w:customStyle="1" w:styleId="ZCom">
    <w:name w:val="Z_Com"/>
    <w:basedOn w:val="Normal"/>
    <w:next w:val="ZDGName"/>
    <w:uiPriority w:val="99"/>
    <w:rsid w:val="00630E93"/>
    <w:pPr>
      <w:widowControl w:val="0"/>
      <w:autoSpaceDE w:val="0"/>
      <w:autoSpaceDN w:val="0"/>
      <w:spacing w:after="0"/>
      <w:ind w:right="85"/>
    </w:pPr>
    <w:rPr>
      <w:rFonts w:eastAsia="SimSun" w:cs="Arial"/>
      <w:lang w:eastAsia="zh-CN"/>
    </w:rPr>
  </w:style>
  <w:style w:type="paragraph" w:customStyle="1" w:styleId="ZDGName">
    <w:name w:val="Z_DGName"/>
    <w:basedOn w:val="Normal"/>
    <w:uiPriority w:val="99"/>
    <w:rsid w:val="00630E93"/>
    <w:pPr>
      <w:widowControl w:val="0"/>
      <w:autoSpaceDE w:val="0"/>
      <w:autoSpaceDN w:val="0"/>
      <w:spacing w:after="0"/>
      <w:ind w:right="85"/>
      <w:jc w:val="left"/>
    </w:pPr>
    <w:rPr>
      <w:rFonts w:eastAsia="SimSun" w:cs="Arial"/>
      <w:sz w:val="16"/>
      <w:szCs w:val="16"/>
      <w:lang w:eastAsia="zh-CN"/>
    </w:rPr>
  </w:style>
  <w:style w:type="character" w:styleId="Hyperlink">
    <w:name w:val="Hyperlink"/>
    <w:basedOn w:val="DefaultParagraphFont"/>
    <w:uiPriority w:val="99"/>
    <w:rsid w:val="00630E93"/>
    <w:rPr>
      <w:rFonts w:cs="Times New Roman"/>
      <w:color w:val="0000FF"/>
      <w:u w:val="single"/>
    </w:rPr>
  </w:style>
  <w:style w:type="paragraph" w:customStyle="1" w:styleId="StyleAfter0ptLinespacingMultiple115li">
    <w:name w:val="Style After:  0 pt Line spacing:  Multiple 115 li"/>
    <w:basedOn w:val="Normal"/>
    <w:uiPriority w:val="99"/>
    <w:rsid w:val="00AE6F57"/>
    <w:pPr>
      <w:numPr>
        <w:numId w:val="25"/>
      </w:numPr>
      <w:spacing w:before="0" w:after="0" w:line="276" w:lineRule="auto"/>
    </w:pPr>
    <w:rPr>
      <w:szCs w:val="20"/>
    </w:rPr>
  </w:style>
  <w:style w:type="paragraph" w:customStyle="1" w:styleId="Numberedsmallletters">
    <w:name w:val="Numbered small letters"/>
    <w:basedOn w:val="Normal"/>
    <w:uiPriority w:val="99"/>
    <w:rsid w:val="00AE6F57"/>
    <w:pPr>
      <w:numPr>
        <w:numId w:val="26"/>
      </w:numPr>
      <w:spacing w:before="0" w:after="0" w:line="276" w:lineRule="auto"/>
    </w:pPr>
    <w:rPr>
      <w:szCs w:val="20"/>
    </w:rPr>
  </w:style>
  <w:style w:type="paragraph" w:customStyle="1" w:styleId="Style10ptItalicLeft0cmHanging05cmAfter0pt">
    <w:name w:val="Style 10 pt Italic Left:  0 cm Hanging:  05 cm After:  0 pt"/>
    <w:basedOn w:val="Normal"/>
    <w:uiPriority w:val="99"/>
    <w:rsid w:val="00F30AA2"/>
    <w:pPr>
      <w:spacing w:before="0" w:after="0"/>
      <w:ind w:left="284" w:hanging="284"/>
    </w:pPr>
    <w:rPr>
      <w:i/>
      <w:iCs/>
      <w:sz w:val="20"/>
      <w:szCs w:val="20"/>
    </w:rPr>
  </w:style>
  <w:style w:type="paragraph" w:customStyle="1" w:styleId="Style10ptItalicAfter0pt">
    <w:name w:val="Style 10 pt Italic After:  0 pt"/>
    <w:basedOn w:val="Normal"/>
    <w:uiPriority w:val="99"/>
    <w:rsid w:val="00F30AA2"/>
    <w:pPr>
      <w:spacing w:before="0" w:after="0"/>
    </w:pPr>
    <w:rPr>
      <w:i/>
      <w:iCs/>
      <w:sz w:val="20"/>
      <w:szCs w:val="20"/>
    </w:rPr>
  </w:style>
  <w:style w:type="character" w:customStyle="1" w:styleId="1BodyArticlesfirstlevel">
    <w:name w:val="1. Body Articles first level"/>
    <w:basedOn w:val="DefaultParagraphFont"/>
    <w:uiPriority w:val="99"/>
    <w:rsid w:val="00630E93"/>
    <w:rPr>
      <w:rFonts w:ascii="Arial" w:hAnsi="Arial" w:cs="Arial"/>
      <w:b/>
      <w:bCs/>
      <w:spacing w:val="0"/>
      <w:position w:val="0"/>
      <w:sz w:val="24"/>
      <w:szCs w:val="24"/>
      <w:effect w:val="none"/>
    </w:rPr>
  </w:style>
  <w:style w:type="paragraph" w:customStyle="1" w:styleId="1BodyTextinFirstlevelarticles">
    <w:name w:val="1. Body Text in First level articles"/>
    <w:basedOn w:val="Normal"/>
    <w:uiPriority w:val="99"/>
    <w:rsid w:val="00630E93"/>
    <w:pPr>
      <w:spacing w:line="281" w:lineRule="auto"/>
    </w:pPr>
    <w:rPr>
      <w:rFonts w:cs="Arial"/>
      <w:szCs w:val="22"/>
      <w:lang w:val="fr-FR" w:eastAsia="en-GB"/>
    </w:rPr>
  </w:style>
  <w:style w:type="paragraph" w:customStyle="1" w:styleId="BodytexyArticlesbullettedbyletters">
    <w:name w:val="Body texy Articles bulletted by letters"/>
    <w:basedOn w:val="Normal"/>
    <w:link w:val="BodytexyArticlesbullettedbylettersChar"/>
    <w:uiPriority w:val="99"/>
    <w:rsid w:val="00630E93"/>
    <w:pPr>
      <w:numPr>
        <w:numId w:val="21"/>
      </w:numPr>
      <w:spacing w:line="281" w:lineRule="auto"/>
    </w:pPr>
    <w:rPr>
      <w:rFonts w:cs="Arial"/>
      <w:szCs w:val="22"/>
      <w:lang w:eastAsia="en-GB"/>
    </w:rPr>
  </w:style>
  <w:style w:type="character" w:customStyle="1" w:styleId="BodytexyArticlesbullettedbylettersChar">
    <w:name w:val="Body texy Articles bulletted by letters Char"/>
    <w:basedOn w:val="DefaultParagraphFont"/>
    <w:link w:val="BodytexyArticlesbullettedbyletters"/>
    <w:uiPriority w:val="99"/>
    <w:locked/>
    <w:rsid w:val="00630E93"/>
    <w:rPr>
      <w:rFonts w:ascii="Arial" w:hAnsi="Arial" w:cs="Arial"/>
      <w:lang w:val="en-GB" w:eastAsia="en-GB"/>
    </w:rPr>
  </w:style>
  <w:style w:type="paragraph" w:customStyle="1" w:styleId="1BodyTextfortables">
    <w:name w:val="1. Body Text for tables"/>
    <w:basedOn w:val="BodyText"/>
    <w:link w:val="1BodyTextfortablesChar"/>
    <w:uiPriority w:val="99"/>
    <w:rsid w:val="00630E93"/>
    <w:pPr>
      <w:spacing w:line="281" w:lineRule="auto"/>
    </w:pPr>
    <w:rPr>
      <w:rFonts w:cs="Arial"/>
      <w:szCs w:val="22"/>
      <w:lang w:val="fr-BE" w:eastAsia="en-GB"/>
    </w:rPr>
  </w:style>
  <w:style w:type="character" w:customStyle="1" w:styleId="1BodyTextfortablesChar">
    <w:name w:val="1. Body Text for tables Char"/>
    <w:basedOn w:val="DefaultParagraphFont"/>
    <w:link w:val="1BodyTextfortables"/>
    <w:uiPriority w:val="99"/>
    <w:locked/>
    <w:rsid w:val="00630E93"/>
    <w:rPr>
      <w:rFonts w:ascii="Arial" w:hAnsi="Arial" w:cs="Arial"/>
      <w:snapToGrid w:val="0"/>
      <w:sz w:val="24"/>
      <w:szCs w:val="24"/>
      <w:lang w:val="fr-BE" w:eastAsia="en-GB"/>
    </w:rPr>
  </w:style>
  <w:style w:type="paragraph" w:customStyle="1" w:styleId="Blockquote">
    <w:name w:val="Blockquote"/>
    <w:basedOn w:val="Normal"/>
    <w:uiPriority w:val="99"/>
    <w:rsid w:val="00630E93"/>
    <w:pPr>
      <w:widowControl w:val="0"/>
      <w:spacing w:before="100" w:after="100"/>
      <w:ind w:left="360" w:right="360"/>
      <w:jc w:val="left"/>
    </w:pPr>
    <w:rPr>
      <w:lang w:val="en-US" w:eastAsia="en-GB"/>
    </w:rPr>
  </w:style>
  <w:style w:type="paragraph" w:customStyle="1" w:styleId="HeaderBoxes">
    <w:name w:val="Header Boxes"/>
    <w:basedOn w:val="Normal"/>
    <w:uiPriority w:val="99"/>
    <w:rsid w:val="00630E93"/>
    <w:pPr>
      <w:pBdr>
        <w:top w:val="single" w:sz="4" w:space="1" w:color="auto"/>
        <w:left w:val="single" w:sz="4" w:space="4" w:color="auto"/>
        <w:bottom w:val="single" w:sz="4" w:space="1" w:color="auto"/>
        <w:right w:val="single" w:sz="4" w:space="4" w:color="auto"/>
      </w:pBdr>
      <w:spacing w:before="360" w:after="360" w:line="281" w:lineRule="auto"/>
      <w:jc w:val="center"/>
    </w:pPr>
    <w:rPr>
      <w:rFonts w:cs="Arial"/>
      <w:b/>
      <w:bCs/>
      <w:lang w:val="es-ES_tradnl"/>
    </w:rPr>
  </w:style>
  <w:style w:type="paragraph" w:customStyle="1" w:styleId="NormalwithinSubArticle">
    <w:name w:val="Normal within SubArticle"/>
    <w:basedOn w:val="Normal"/>
    <w:uiPriority w:val="99"/>
    <w:rsid w:val="00630E93"/>
    <w:pPr>
      <w:spacing w:line="281" w:lineRule="auto"/>
      <w:ind w:left="851"/>
    </w:pPr>
    <w:rPr>
      <w:rFonts w:cs="Arial"/>
      <w:szCs w:val="22"/>
      <w:lang w:eastAsia="en-GB"/>
    </w:rPr>
  </w:style>
  <w:style w:type="paragraph" w:customStyle="1" w:styleId="1BodyTextinFirstlevelarticles1">
    <w:name w:val="1. Body Text in First level articles1"/>
    <w:basedOn w:val="Normal"/>
    <w:uiPriority w:val="99"/>
    <w:rsid w:val="00630E93"/>
    <w:pPr>
      <w:spacing w:line="281" w:lineRule="auto"/>
    </w:pPr>
    <w:rPr>
      <w:rFonts w:cs="Arial"/>
      <w:szCs w:val="22"/>
      <w:lang w:val="fr-FR" w:eastAsia="en-GB"/>
    </w:rPr>
  </w:style>
  <w:style w:type="table" w:styleId="TableGrid">
    <w:name w:val="Table Grid"/>
    <w:basedOn w:val="TableNormal"/>
    <w:rsid w:val="00630E93"/>
    <w:pPr>
      <w:spacing w:after="0" w:line="240" w:lineRule="auto"/>
    </w:pPr>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Justified">
    <w:name w:val="Style Arial Justified"/>
    <w:basedOn w:val="Normal"/>
    <w:uiPriority w:val="99"/>
    <w:rsid w:val="00630E93"/>
    <w:pPr>
      <w:spacing w:line="281" w:lineRule="auto"/>
    </w:pPr>
    <w:rPr>
      <w:rFonts w:cs="Arial"/>
      <w:szCs w:val="22"/>
      <w:lang w:eastAsia="en-GB"/>
    </w:rPr>
  </w:style>
  <w:style w:type="paragraph" w:customStyle="1" w:styleId="Arial">
    <w:name w:val="Arial"/>
    <w:basedOn w:val="Normal"/>
    <w:link w:val="ArialChar"/>
    <w:uiPriority w:val="99"/>
    <w:rsid w:val="00630E93"/>
    <w:pPr>
      <w:spacing w:line="281" w:lineRule="auto"/>
    </w:pPr>
    <w:rPr>
      <w:rFonts w:cs="Arial"/>
      <w:szCs w:val="22"/>
      <w:lang w:eastAsia="en-GB"/>
    </w:rPr>
  </w:style>
  <w:style w:type="character" w:customStyle="1" w:styleId="ArialChar">
    <w:name w:val="Arial Char"/>
    <w:basedOn w:val="DefaultParagraphFont"/>
    <w:link w:val="Arial"/>
    <w:uiPriority w:val="99"/>
    <w:locked/>
    <w:rsid w:val="00630E93"/>
    <w:rPr>
      <w:rFonts w:ascii="Arial" w:hAnsi="Arial" w:cs="Arial"/>
      <w:sz w:val="24"/>
      <w:szCs w:val="24"/>
      <w:lang w:val="en-GB" w:eastAsia="en-GB"/>
    </w:rPr>
  </w:style>
  <w:style w:type="paragraph" w:customStyle="1" w:styleId="SecondLevelText">
    <w:name w:val="Second Level Text"/>
    <w:basedOn w:val="Normal"/>
    <w:uiPriority w:val="99"/>
    <w:rsid w:val="00630E93"/>
    <w:pPr>
      <w:spacing w:line="281" w:lineRule="auto"/>
      <w:ind w:left="720"/>
    </w:pPr>
    <w:rPr>
      <w:rFonts w:cs="Arial"/>
      <w:szCs w:val="22"/>
      <w:lang w:val="fr-FR"/>
    </w:rPr>
  </w:style>
  <w:style w:type="paragraph" w:customStyle="1" w:styleId="Text">
    <w:name w:val="Text"/>
    <w:basedOn w:val="Normal"/>
    <w:link w:val="TextChar"/>
    <w:autoRedefine/>
    <w:uiPriority w:val="99"/>
    <w:rsid w:val="00630E93"/>
    <w:pPr>
      <w:spacing w:line="281" w:lineRule="auto"/>
    </w:pPr>
    <w:rPr>
      <w:rFonts w:cs="Arial"/>
      <w:noProof/>
      <w:szCs w:val="22"/>
      <w:lang w:eastAsia="en-GB"/>
    </w:rPr>
  </w:style>
  <w:style w:type="character" w:customStyle="1" w:styleId="TextChar">
    <w:name w:val="Text Char"/>
    <w:basedOn w:val="DefaultParagraphFont"/>
    <w:link w:val="Text"/>
    <w:uiPriority w:val="99"/>
    <w:locked/>
    <w:rsid w:val="00630E93"/>
    <w:rPr>
      <w:rFonts w:ascii="Arial" w:hAnsi="Arial" w:cs="Arial"/>
      <w:noProof/>
      <w:snapToGrid w:val="0"/>
      <w:sz w:val="24"/>
      <w:szCs w:val="24"/>
      <w:lang w:val="en-GB" w:eastAsia="en-GB"/>
    </w:rPr>
  </w:style>
  <w:style w:type="paragraph" w:customStyle="1" w:styleId="StyleArial11pt">
    <w:name w:val="Style Arial 11 pt"/>
    <w:basedOn w:val="Normal"/>
    <w:link w:val="StyleArial11ptChar"/>
    <w:uiPriority w:val="99"/>
    <w:rsid w:val="00630E93"/>
    <w:pPr>
      <w:numPr>
        <w:numId w:val="23"/>
      </w:numPr>
      <w:autoSpaceDE w:val="0"/>
      <w:autoSpaceDN w:val="0"/>
      <w:adjustRightInd w:val="0"/>
      <w:spacing w:line="281" w:lineRule="auto"/>
    </w:pPr>
    <w:rPr>
      <w:rFonts w:cs="Arial"/>
      <w:szCs w:val="22"/>
      <w:lang w:eastAsia="en-GB"/>
    </w:rPr>
  </w:style>
  <w:style w:type="character" w:customStyle="1" w:styleId="StyleArial11ptChar">
    <w:name w:val="Style Arial 11 pt Char"/>
    <w:basedOn w:val="DefaultParagraphFont"/>
    <w:link w:val="StyleArial11pt"/>
    <w:uiPriority w:val="99"/>
    <w:locked/>
    <w:rsid w:val="00630E93"/>
    <w:rPr>
      <w:rFonts w:ascii="Arial" w:hAnsi="Arial" w:cs="Arial"/>
      <w:lang w:val="en-GB" w:eastAsia="en-GB"/>
    </w:rPr>
  </w:style>
  <w:style w:type="character" w:customStyle="1" w:styleId="Thirdleveltext">
    <w:name w:val="Third level text"/>
    <w:uiPriority w:val="99"/>
    <w:rsid w:val="003F55D6"/>
    <w:rPr>
      <w:sz w:val="22"/>
      <w:lang w:val="en-GB"/>
    </w:rPr>
  </w:style>
  <w:style w:type="paragraph" w:customStyle="1" w:styleId="Style11ptJustifiedAfter6pt">
    <w:name w:val="Style 11 pt Justified After:  6 pt"/>
    <w:basedOn w:val="Normal"/>
    <w:link w:val="Style11ptJustifiedAfter6ptChar"/>
    <w:uiPriority w:val="99"/>
    <w:rsid w:val="003F55D6"/>
    <w:pPr>
      <w:spacing w:line="281" w:lineRule="auto"/>
    </w:pPr>
    <w:rPr>
      <w:rFonts w:cs="Arial"/>
      <w:szCs w:val="22"/>
    </w:rPr>
  </w:style>
  <w:style w:type="character" w:customStyle="1" w:styleId="Style11ptJustifiedAfter6ptChar">
    <w:name w:val="Style 11 pt Justified After:  6 pt Char"/>
    <w:basedOn w:val="DefaultParagraphFont"/>
    <w:link w:val="Style11ptJustifiedAfter6pt"/>
    <w:uiPriority w:val="99"/>
    <w:locked/>
    <w:rsid w:val="003F55D6"/>
    <w:rPr>
      <w:rFonts w:ascii="Arial" w:hAnsi="Arial" w:cs="Arial"/>
      <w:sz w:val="22"/>
      <w:szCs w:val="22"/>
      <w:lang w:val="en-GB" w:eastAsia="en-US"/>
    </w:rPr>
  </w:style>
  <w:style w:type="character" w:styleId="PageNumber">
    <w:name w:val="page number"/>
    <w:basedOn w:val="DefaultParagraphFont"/>
    <w:uiPriority w:val="99"/>
    <w:rsid w:val="00C62A51"/>
    <w:rPr>
      <w:rFonts w:cs="Times New Roman"/>
    </w:rPr>
  </w:style>
  <w:style w:type="character" w:customStyle="1" w:styleId="FirstlevelTitle">
    <w:name w:val="First level Title"/>
    <w:basedOn w:val="DefaultParagraphFont"/>
    <w:uiPriority w:val="99"/>
    <w:rsid w:val="0025397D"/>
    <w:rPr>
      <w:rFonts w:cs="Times New Roman"/>
      <w:b/>
      <w:bCs/>
    </w:rPr>
  </w:style>
  <w:style w:type="paragraph" w:customStyle="1" w:styleId="Firstleveltext">
    <w:name w:val="First level text"/>
    <w:basedOn w:val="Normal"/>
    <w:link w:val="FirstleveltextChar"/>
    <w:uiPriority w:val="99"/>
    <w:rsid w:val="0025397D"/>
    <w:pPr>
      <w:spacing w:line="281" w:lineRule="auto"/>
      <w:ind w:left="360"/>
    </w:pPr>
    <w:rPr>
      <w:rFonts w:cs="Arial"/>
      <w:szCs w:val="22"/>
      <w:lang w:val="en-US"/>
    </w:rPr>
  </w:style>
  <w:style w:type="character" w:customStyle="1" w:styleId="FirstleveltextChar">
    <w:name w:val="First level text Char"/>
    <w:basedOn w:val="DefaultParagraphFont"/>
    <w:link w:val="Firstleveltext"/>
    <w:uiPriority w:val="99"/>
    <w:locked/>
    <w:rsid w:val="0025397D"/>
    <w:rPr>
      <w:rFonts w:ascii="Arial" w:hAnsi="Arial" w:cs="Arial"/>
      <w:sz w:val="22"/>
      <w:szCs w:val="22"/>
      <w:lang w:val="en-US" w:eastAsia="en-US"/>
    </w:rPr>
  </w:style>
  <w:style w:type="character" w:styleId="FootnoteReference">
    <w:name w:val="footnote reference"/>
    <w:basedOn w:val="DefaultParagraphFont"/>
    <w:uiPriority w:val="99"/>
    <w:semiHidden/>
    <w:rsid w:val="003E1FB8"/>
    <w:rPr>
      <w:rFonts w:cs="Times New Roman"/>
      <w:vertAlign w:val="superscript"/>
    </w:rPr>
  </w:style>
  <w:style w:type="character" w:customStyle="1" w:styleId="Text1Char">
    <w:name w:val="Text 1 Char"/>
    <w:basedOn w:val="DefaultParagraphFont"/>
    <w:link w:val="Text1"/>
    <w:locked/>
    <w:rsid w:val="00686B7C"/>
    <w:rPr>
      <w:rFonts w:cs="Times New Roman"/>
      <w:sz w:val="24"/>
      <w:szCs w:val="24"/>
      <w:lang w:val="en-GB" w:eastAsia="en-US"/>
    </w:rPr>
  </w:style>
  <w:style w:type="paragraph" w:customStyle="1" w:styleId="oddl-nadpis">
    <w:name w:val="oddíl-nadpis"/>
    <w:basedOn w:val="Normal"/>
    <w:uiPriority w:val="99"/>
    <w:rsid w:val="00976FE5"/>
    <w:pPr>
      <w:keepNext/>
      <w:widowControl w:val="0"/>
      <w:tabs>
        <w:tab w:val="left" w:pos="567"/>
      </w:tabs>
      <w:spacing w:before="240" w:after="0" w:line="240" w:lineRule="exact"/>
      <w:jc w:val="left"/>
    </w:pPr>
    <w:rPr>
      <w:rFonts w:cs="Arial"/>
      <w:b/>
      <w:bCs/>
      <w:lang w:val="cs-CZ"/>
    </w:rPr>
  </w:style>
  <w:style w:type="character" w:styleId="FollowedHyperlink">
    <w:name w:val="FollowedHyperlink"/>
    <w:basedOn w:val="DefaultParagraphFont"/>
    <w:uiPriority w:val="99"/>
    <w:semiHidden/>
    <w:rsid w:val="00A926FE"/>
    <w:rPr>
      <w:rFonts w:cs="Times New Roman"/>
      <w:color w:val="800080"/>
      <w:u w:val="single"/>
    </w:rPr>
  </w:style>
  <w:style w:type="paragraph" w:customStyle="1" w:styleId="StyleAfter0pt">
    <w:name w:val="Style After:  0 pt"/>
    <w:basedOn w:val="Normal"/>
    <w:uiPriority w:val="99"/>
    <w:rsid w:val="00F30AA2"/>
    <w:pPr>
      <w:spacing w:before="0" w:after="0"/>
    </w:pPr>
    <w:rPr>
      <w:sz w:val="20"/>
      <w:szCs w:val="20"/>
    </w:rPr>
  </w:style>
  <w:style w:type="paragraph" w:customStyle="1" w:styleId="ArticleText">
    <w:name w:val="Article Text"/>
    <w:basedOn w:val="StyleAfter0pt"/>
    <w:uiPriority w:val="99"/>
    <w:rsid w:val="00F30AA2"/>
    <w:rPr>
      <w:i/>
    </w:rPr>
  </w:style>
  <w:style w:type="character" w:customStyle="1" w:styleId="CharChar">
    <w:name w:val="Char Char"/>
    <w:basedOn w:val="DefaultParagraphFont"/>
    <w:uiPriority w:val="99"/>
    <w:semiHidden/>
    <w:locked/>
    <w:rsid w:val="001E67E3"/>
    <w:rPr>
      <w:rFonts w:ascii="Arial" w:hAnsi="Arial" w:cs="Arial"/>
      <w:sz w:val="20"/>
      <w:szCs w:val="20"/>
      <w:lang w:val="en-GB" w:eastAsia="en-GB"/>
    </w:rPr>
  </w:style>
  <w:style w:type="character" w:styleId="EndnoteReference">
    <w:name w:val="endnote reference"/>
    <w:basedOn w:val="DefaultParagraphFont"/>
    <w:uiPriority w:val="99"/>
    <w:semiHidden/>
    <w:rsid w:val="008C1E35"/>
    <w:rPr>
      <w:rFonts w:cs="Times New Roman"/>
      <w:vertAlign w:val="superscript"/>
    </w:rPr>
  </w:style>
  <w:style w:type="paragraph" w:customStyle="1" w:styleId="ArticleNumbered">
    <w:name w:val="Article Numbered"/>
    <w:basedOn w:val="Style10ptItalicLeft0cmHanging05cmAfter0pt"/>
    <w:uiPriority w:val="99"/>
    <w:rsid w:val="00F30AA2"/>
  </w:style>
  <w:style w:type="paragraph" w:customStyle="1" w:styleId="Heading1-Section">
    <w:name w:val="Heading 1 - Section"/>
    <w:basedOn w:val="Normal"/>
    <w:uiPriority w:val="99"/>
    <w:rsid w:val="00AE6F57"/>
    <w:pPr>
      <w:pageBreakBefore/>
      <w:pBdr>
        <w:top w:val="single" w:sz="4" w:space="1" w:color="auto"/>
        <w:left w:val="single" w:sz="4" w:space="4" w:color="auto"/>
        <w:bottom w:val="single" w:sz="4" w:space="3" w:color="auto"/>
        <w:right w:val="single" w:sz="4" w:space="4" w:color="auto"/>
      </w:pBdr>
      <w:spacing w:line="281" w:lineRule="auto"/>
      <w:jc w:val="center"/>
      <w:outlineLvl w:val="0"/>
    </w:pPr>
    <w:rPr>
      <w:rFonts w:cs="Arial"/>
      <w:b/>
      <w:sz w:val="24"/>
      <w:szCs w:val="22"/>
      <w:lang w:val="en-IE"/>
    </w:rPr>
  </w:style>
  <w:style w:type="paragraph" w:customStyle="1" w:styleId="Heading2-Form">
    <w:name w:val="Heading 2 - Form"/>
    <w:basedOn w:val="Normal"/>
    <w:next w:val="Normal"/>
    <w:link w:val="Heading2-FormChar"/>
    <w:uiPriority w:val="99"/>
    <w:rsid w:val="00584989"/>
    <w:pPr>
      <w:spacing w:line="281" w:lineRule="auto"/>
      <w:jc w:val="center"/>
      <w:outlineLvl w:val="1"/>
    </w:pPr>
    <w:rPr>
      <w:b/>
      <w:u w:val="single"/>
    </w:rPr>
  </w:style>
  <w:style w:type="character" w:customStyle="1" w:styleId="Heading2-FormChar">
    <w:name w:val="Heading 2 - Form Char"/>
    <w:basedOn w:val="DefaultParagraphFont"/>
    <w:link w:val="Heading2-Form"/>
    <w:uiPriority w:val="99"/>
    <w:locked/>
    <w:rsid w:val="00584989"/>
    <w:rPr>
      <w:rFonts w:ascii="Arial" w:hAnsi="Arial" w:cs="Times New Roman"/>
      <w:b/>
      <w:sz w:val="24"/>
      <w:szCs w:val="24"/>
      <w:u w:val="single"/>
      <w:lang w:val="en-GB" w:eastAsia="en-US" w:bidi="ar-SA"/>
    </w:rPr>
  </w:style>
  <w:style w:type="paragraph" w:customStyle="1" w:styleId="Heading1-Presection">
    <w:name w:val="Heading 1 - Presection"/>
    <w:basedOn w:val="Normal"/>
    <w:uiPriority w:val="99"/>
    <w:rsid w:val="00AE6F57"/>
    <w:pPr>
      <w:spacing w:before="240"/>
      <w:jc w:val="left"/>
      <w:outlineLvl w:val="0"/>
    </w:pPr>
    <w:rPr>
      <w:b/>
    </w:rPr>
  </w:style>
  <w:style w:type="paragraph" w:customStyle="1" w:styleId="SubSection">
    <w:name w:val="SubSection"/>
    <w:basedOn w:val="Heading1-Section"/>
    <w:uiPriority w:val="99"/>
    <w:rsid w:val="00965DD1"/>
    <w:pPr>
      <w:outlineLvl w:val="9"/>
    </w:pPr>
  </w:style>
  <w:style w:type="paragraph" w:customStyle="1" w:styleId="Heading1">
    <w:name w:val="Heading1"/>
    <w:basedOn w:val="Heading10"/>
    <w:uiPriority w:val="99"/>
    <w:rsid w:val="00142737"/>
    <w:pPr>
      <w:keepNext w:val="0"/>
      <w:pageBreakBefore/>
      <w:numPr>
        <w:numId w:val="27"/>
      </w:numPr>
      <w:tabs>
        <w:tab w:val="num" w:pos="1911"/>
      </w:tabs>
      <w:spacing w:before="120"/>
      <w:ind w:left="0" w:firstLine="0"/>
      <w:jc w:val="left"/>
    </w:pPr>
    <w:rPr>
      <w:rFonts w:ascii="Tahoma" w:hAnsi="Tahoma" w:cs="Tahoma"/>
      <w:b w:val="0"/>
      <w:iCs/>
      <w:smallCaps w:val="0"/>
      <w:color w:val="000080"/>
      <w:sz w:val="32"/>
      <w:szCs w:val="20"/>
      <w:lang w:val="en-US"/>
    </w:rPr>
  </w:style>
  <w:style w:type="paragraph" w:customStyle="1" w:styleId="Heading2-Lot">
    <w:name w:val="Heading 2 - Lot"/>
    <w:basedOn w:val="Normal"/>
    <w:next w:val="Normal"/>
    <w:uiPriority w:val="99"/>
    <w:rsid w:val="00584989"/>
    <w:pPr>
      <w:pageBreakBefore/>
      <w:jc w:val="center"/>
      <w:outlineLvl w:val="1"/>
    </w:pPr>
    <w:rPr>
      <w:b/>
      <w:sz w:val="26"/>
      <w:szCs w:val="26"/>
    </w:rPr>
  </w:style>
  <w:style w:type="character" w:customStyle="1" w:styleId="CrossReference">
    <w:name w:val="Cross Reference"/>
    <w:basedOn w:val="DefaultParagraphFont"/>
    <w:uiPriority w:val="99"/>
    <w:rsid w:val="00236B0C"/>
    <w:rPr>
      <w:rFonts w:ascii="Arial" w:hAnsi="Arial" w:cs="Arial"/>
      <w:sz w:val="20"/>
      <w:szCs w:val="20"/>
      <w:vertAlign w:val="superscript"/>
    </w:rPr>
  </w:style>
  <w:style w:type="character" w:customStyle="1" w:styleId="Indent3">
    <w:name w:val="Indent 3"/>
    <w:rsid w:val="005B1915"/>
    <w:rPr>
      <w:spacing w:val="-3"/>
    </w:rPr>
  </w:style>
  <w:style w:type="character" w:styleId="CommentReference">
    <w:name w:val="annotation reference"/>
    <w:basedOn w:val="DefaultParagraphFont"/>
    <w:uiPriority w:val="99"/>
    <w:semiHidden/>
    <w:rsid w:val="005B1915"/>
    <w:rPr>
      <w:rFonts w:cs="Times New Roman"/>
      <w:sz w:val="16"/>
    </w:rPr>
  </w:style>
  <w:style w:type="character" w:customStyle="1" w:styleId="Text2Char">
    <w:name w:val="Text 2 Char"/>
    <w:link w:val="Text2"/>
    <w:locked/>
    <w:rsid w:val="005B1915"/>
    <w:rPr>
      <w:rFonts w:ascii="Arial" w:hAnsi="Arial"/>
      <w:sz w:val="24"/>
      <w:lang w:eastAsia="en-US"/>
    </w:rPr>
  </w:style>
  <w:style w:type="character" w:customStyle="1" w:styleId="Indent2">
    <w:name w:val="Indent 2"/>
    <w:rsid w:val="005B1915"/>
  </w:style>
  <w:style w:type="paragraph" w:styleId="ListParagraph">
    <w:name w:val="List Paragraph"/>
    <w:basedOn w:val="Normal"/>
    <w:uiPriority w:val="34"/>
    <w:qFormat/>
    <w:rsid w:val="0022596B"/>
    <w:pPr>
      <w:ind w:left="720"/>
    </w:pPr>
  </w:style>
  <w:style w:type="paragraph" w:styleId="NoSpacing">
    <w:name w:val="No Spacing"/>
    <w:uiPriority w:val="1"/>
    <w:qFormat/>
    <w:rsid w:val="00691BA2"/>
    <w:pPr>
      <w:spacing w:after="0" w:line="240" w:lineRule="auto"/>
    </w:pPr>
    <w:rPr>
      <w:rFonts w:ascii="Calibri" w:hAnsi="Calibri"/>
      <w:lang w:val="en-US" w:eastAsia="en-US"/>
    </w:rPr>
  </w:style>
  <w:style w:type="numbering" w:customStyle="1" w:styleId="StyleNumberedBold">
    <w:name w:val="Style Numbered Bold"/>
    <w:rsid w:val="00630E93"/>
    <w:pPr>
      <w:numPr>
        <w:numId w:val="22"/>
      </w:numPr>
    </w:pPr>
  </w:style>
  <w:style w:type="paragraph" w:styleId="CommentSubject">
    <w:name w:val="annotation subject"/>
    <w:basedOn w:val="CommentText"/>
    <w:next w:val="CommentText"/>
    <w:link w:val="CommentSubjectChar"/>
    <w:uiPriority w:val="99"/>
    <w:semiHidden/>
    <w:unhideWhenUsed/>
    <w:rsid w:val="00B9001B"/>
    <w:rPr>
      <w:b/>
      <w:bCs/>
    </w:rPr>
  </w:style>
  <w:style w:type="character" w:customStyle="1" w:styleId="CommentSubjectChar">
    <w:name w:val="Comment Subject Char"/>
    <w:basedOn w:val="CommentTextChar"/>
    <w:link w:val="CommentSubject"/>
    <w:uiPriority w:val="99"/>
    <w:semiHidden/>
    <w:rsid w:val="00B9001B"/>
    <w:rPr>
      <w:rFonts w:ascii="Arial" w:hAnsi="Arial" w:cs="Times New Roman"/>
      <w:b/>
      <w:bCs/>
      <w:sz w:val="20"/>
      <w:szCs w:val="20"/>
      <w:lang w:val="en-GB" w:eastAsia="en-US"/>
    </w:rPr>
  </w:style>
  <w:style w:type="character" w:styleId="PlaceholderText">
    <w:name w:val="Placeholder Text"/>
    <w:basedOn w:val="DefaultParagraphFont"/>
    <w:uiPriority w:val="99"/>
    <w:semiHidden/>
    <w:rsid w:val="007D76FC"/>
    <w:rPr>
      <w:color w:val="808080"/>
    </w:rPr>
  </w:style>
  <w:style w:type="paragraph" w:customStyle="1" w:styleId="Subject">
    <w:name w:val="Subject"/>
    <w:basedOn w:val="Normal"/>
    <w:next w:val="Normal"/>
    <w:rsid w:val="00BA3B71"/>
    <w:pPr>
      <w:spacing w:before="0" w:after="480"/>
      <w:ind w:left="1191" w:hanging="1191"/>
      <w:jc w:val="left"/>
    </w:pPr>
    <w:rPr>
      <w:rFonts w:ascii="Times New Roman" w:hAnsi="Times New Roman"/>
      <w:b/>
      <w:sz w:val="24"/>
      <w:szCs w:val="20"/>
      <w:lang w:eastAsia="en-GB"/>
    </w:rPr>
  </w:style>
  <w:style w:type="character" w:customStyle="1" w:styleId="Text3Char">
    <w:name w:val="Text 3 Char"/>
    <w:basedOn w:val="DefaultParagraphFont"/>
    <w:link w:val="Text3"/>
    <w:rsid w:val="00B51EB8"/>
    <w:rPr>
      <w:rFonts w:ascii="Arial" w:hAnsi="Arial"/>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238849">
      <w:marLeft w:val="0"/>
      <w:marRight w:val="0"/>
      <w:marTop w:val="0"/>
      <w:marBottom w:val="0"/>
      <w:divBdr>
        <w:top w:val="none" w:sz="0" w:space="0" w:color="auto"/>
        <w:left w:val="none" w:sz="0" w:space="0" w:color="auto"/>
        <w:bottom w:val="none" w:sz="0" w:space="0" w:color="auto"/>
        <w:right w:val="none" w:sz="0" w:space="0" w:color="auto"/>
      </w:divBdr>
    </w:div>
    <w:div w:id="12771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c.europa.eu/budget/contracts_grants/info_contracts/financial_id/financial_id_en.cfm" TargetMode="External"/><Relationship Id="rId4" Type="http://schemas.openxmlformats.org/officeDocument/2006/relationships/settings" Target="settings.xml"/><Relationship Id="rId9" Type="http://schemas.openxmlformats.org/officeDocument/2006/relationships/hyperlink" Target="http://ec.europa.eu/budget/contracts_grants/info_contracts/legal_entities/legal_entities_en.cf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AD11A1C59D4607B4BFEBED7D6E0C04"/>
        <w:category>
          <w:name w:val="General"/>
          <w:gallery w:val="placeholder"/>
        </w:category>
        <w:types>
          <w:type w:val="bbPlcHdr"/>
        </w:types>
        <w:behaviors>
          <w:behavior w:val="content"/>
        </w:behaviors>
        <w:guid w:val="{97A91155-0EFE-4C32-B9B0-6A10588BDA6F}"/>
      </w:docPartPr>
      <w:docPartBody>
        <w:p w:rsidR="008B413A" w:rsidRDefault="00CF626A">
          <w:r w:rsidRPr="00166774">
            <w:rPr>
              <w:rStyle w:val="PlaceholderText"/>
            </w:rPr>
            <w:t>[Tender Code]</w:t>
          </w:r>
        </w:p>
      </w:docPartBody>
    </w:docPart>
    <w:docPart>
      <w:docPartPr>
        <w:name w:val="615A2EF0CE9341848818E6068778DDF3"/>
        <w:category>
          <w:name w:val="General"/>
          <w:gallery w:val="placeholder"/>
        </w:category>
        <w:types>
          <w:type w:val="bbPlcHdr"/>
        </w:types>
        <w:behaviors>
          <w:behavior w:val="content"/>
        </w:behaviors>
        <w:guid w:val="{61B3C397-C68A-4ED8-B328-0BE67CEBC384}"/>
      </w:docPartPr>
      <w:docPartBody>
        <w:p w:rsidR="008B413A" w:rsidRDefault="00CF626A">
          <w:r w:rsidRPr="00166774">
            <w:rPr>
              <w:rStyle w:val="PlaceholderText"/>
            </w:rPr>
            <w:t>[Tender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BC4F32"/>
    <w:rsid w:val="00024347"/>
    <w:rsid w:val="006F5B44"/>
    <w:rsid w:val="006F73D6"/>
    <w:rsid w:val="007140DA"/>
    <w:rsid w:val="00757504"/>
    <w:rsid w:val="007C032C"/>
    <w:rsid w:val="008B413A"/>
    <w:rsid w:val="00906A30"/>
    <w:rsid w:val="00B00DBB"/>
    <w:rsid w:val="00B62A80"/>
    <w:rsid w:val="00B83B36"/>
    <w:rsid w:val="00BC4F32"/>
    <w:rsid w:val="00C7608E"/>
    <w:rsid w:val="00CD77D9"/>
    <w:rsid w:val="00CE18B9"/>
    <w:rsid w:val="00CF626A"/>
    <w:rsid w:val="00D37F70"/>
    <w:rsid w:val="00D73B4B"/>
    <w:rsid w:val="00E90CA9"/>
    <w:rsid w:val="00F201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626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isys - Procurement Tender Documents" ma:contentTypeID="0x010100A76CB120A2444A3BA7AF072FE14F4E2900B9AE3F3369E4BA4AA9B2C574DFADB1DF" ma:contentTypeVersion="2" ma:contentTypeDescription="Tender Documents Content Type" ma:contentTypeScope="" ma:versionID="3aafbfb629ba5b4c43c80dcdeb04cc36">
  <xsd:schema xmlns:xsd="http://www.w3.org/2001/XMLSchema" xmlns:xs="http://www.w3.org/2001/XMLSchema" xmlns:p="http://schemas.microsoft.com/office/2006/metadata/properties" xmlns:ns2="f742cbed-a8d6-4562-9c9c-eeef14fceec2" xmlns:ns3="http://schemas.microsoft.com/sharepoint/v3/fields" xmlns:ns4="d983433c-0865-4de1-a0ae-1df1a0b7e4c0" targetNamespace="http://schemas.microsoft.com/office/2006/metadata/properties" ma:root="true" ma:fieldsID="5c91ab49d54868d75529eacfc5b3b44c" ns2:_="" ns3:_="" ns4:_="">
    <xsd:import namespace="f742cbed-a8d6-4562-9c9c-eeef14fceec2"/>
    <xsd:import namespace="http://schemas.microsoft.com/sharepoint/v3/fields"/>
    <xsd:import namespace="d983433c-0865-4de1-a0ae-1df1a0b7e4c0"/>
    <xsd:element name="properties">
      <xsd:complexType>
        <xsd:sequence>
          <xsd:element name="documentManagement">
            <xsd:complexType>
              <xsd:all>
                <xsd:element ref="ns2:UISDescription" minOccurs="0"/>
                <xsd:element ref="ns3:UISTenderDocTypeTaxHTField0" minOccurs="0"/>
                <xsd:element ref="ns3:UISLanguageTaxHTField0" minOccurs="0"/>
                <xsd:element ref="ns2:UISLinkEN" minOccurs="0"/>
                <xsd:element ref="ns2:UISLinkBG" minOccurs="0"/>
                <xsd:element ref="ns2:UISLinkES" minOccurs="0"/>
                <xsd:element ref="ns2:UISLinkCS" minOccurs="0"/>
                <xsd:element ref="ns2:UISLinkDA" minOccurs="0"/>
                <xsd:element ref="ns2:UISLinkDE" minOccurs="0"/>
                <xsd:element ref="ns2:UISLinkET" minOccurs="0"/>
                <xsd:element ref="ns2:UISLinkEL" minOccurs="0"/>
                <xsd:element ref="ns2:UISLinkFR" minOccurs="0"/>
                <xsd:element ref="ns2:UISLinkGA" minOccurs="0"/>
                <xsd:element ref="ns2:UISLinkHR" minOccurs="0"/>
                <xsd:element ref="ns2:UISLinkIT" minOccurs="0"/>
                <xsd:element ref="ns2:UISLinkLV" minOccurs="0"/>
                <xsd:element ref="ns2:UISLinkLT" minOccurs="0"/>
                <xsd:element ref="ns2:UISLinkHU" minOccurs="0"/>
                <xsd:element ref="ns2:UISLinkMT" minOccurs="0"/>
                <xsd:element ref="ns2:UISLinkNL" minOccurs="0"/>
                <xsd:element ref="ns2:UISLinkPL" minOccurs="0"/>
                <xsd:element ref="ns2:UISLinkPT" minOccurs="0"/>
                <xsd:element ref="ns2:UISLinkRO" minOccurs="0"/>
                <xsd:element ref="ns2:UISLinkSK" minOccurs="0"/>
                <xsd:element ref="ns2:UISLinkSL" minOccurs="0"/>
                <xsd:element ref="ns2:UISLinkFI" minOccurs="0"/>
                <xsd:element ref="ns2:UISLinkSV" minOccurs="0"/>
                <xsd:element ref="ns2:UISExpDate" minOccurs="0"/>
                <xsd:element ref="ns2:UISExpiredTender" minOccurs="0"/>
                <xsd:element ref="ns3:UISTenderTypeHTField0" minOccurs="0"/>
                <xsd:element ref="ns4:TaxCatchAll" minOccurs="0"/>
                <xsd:element ref="ns4: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2cbed-a8d6-4562-9c9c-eeef14fceec2" elementFormDefault="qualified">
    <xsd:import namespace="http://schemas.microsoft.com/office/2006/documentManagement/types"/>
    <xsd:import namespace="http://schemas.microsoft.com/office/infopath/2007/PartnerControls"/>
    <xsd:element name="UISDescription" ma:index="7" nillable="true" ma:displayName="Description" ma:internalName="UISDescription">
      <xsd:simpleType>
        <xsd:restriction base="dms:Note">
          <xsd:maxLength value="255"/>
        </xsd:restriction>
      </xsd:simpleType>
    </xsd:element>
    <xsd:element name="UISLinkEN" ma:index="12" nillable="true" ma:displayName="English" ma:internalName="UISLinkEN">
      <xsd:simpleType>
        <xsd:restriction base="dms:Unknown"/>
      </xsd:simpleType>
    </xsd:element>
    <xsd:element name="UISLinkBG" ma:index="13" nillable="true" ma:displayName="Bulgarian" ma:internalName="UISLinkBG">
      <xsd:simpleType>
        <xsd:restriction base="dms:Unknown"/>
      </xsd:simpleType>
    </xsd:element>
    <xsd:element name="UISLinkES" ma:index="14" nillable="true" ma:displayName="Spanish" ma:internalName="UISLinkES">
      <xsd:simpleType>
        <xsd:restriction base="dms:Unknown"/>
      </xsd:simpleType>
    </xsd:element>
    <xsd:element name="UISLinkCS" ma:index="15" nillable="true" ma:displayName="Czech" ma:internalName="UISLinkCS">
      <xsd:simpleType>
        <xsd:restriction base="dms:Unknown"/>
      </xsd:simpleType>
    </xsd:element>
    <xsd:element name="UISLinkDA" ma:index="16" nillable="true" ma:displayName="Danish" ma:internalName="UISLinkDA">
      <xsd:simpleType>
        <xsd:restriction base="dms:Unknown"/>
      </xsd:simpleType>
    </xsd:element>
    <xsd:element name="UISLinkDE" ma:index="17" nillable="true" ma:displayName="German" ma:internalName="UISLinkDE">
      <xsd:simpleType>
        <xsd:restriction base="dms:Unknown"/>
      </xsd:simpleType>
    </xsd:element>
    <xsd:element name="UISLinkET" ma:index="18" nillable="true" ma:displayName="Estonian" ma:internalName="UISLinkET">
      <xsd:simpleType>
        <xsd:restriction base="dms:Unknown"/>
      </xsd:simpleType>
    </xsd:element>
    <xsd:element name="UISLinkEL" ma:index="19" nillable="true" ma:displayName="Greek" ma:internalName="UISLinkEL">
      <xsd:simpleType>
        <xsd:restriction base="dms:Unknown"/>
      </xsd:simpleType>
    </xsd:element>
    <xsd:element name="UISLinkFR" ma:index="20" nillable="true" ma:displayName="French" ma:internalName="UISLinkFR">
      <xsd:simpleType>
        <xsd:restriction base="dms:Unknown"/>
      </xsd:simpleType>
    </xsd:element>
    <xsd:element name="UISLinkGA" ma:index="21" nillable="true" ma:displayName="Irish" ma:internalName="UISLinkGA">
      <xsd:simpleType>
        <xsd:restriction base="dms:Unknown"/>
      </xsd:simpleType>
    </xsd:element>
    <xsd:element name="UISLinkHR" ma:index="22" nillable="true" ma:displayName="Croatian" ma:internalName="UISLinkHR">
      <xsd:simpleType>
        <xsd:restriction base="dms:Unknown"/>
      </xsd:simpleType>
    </xsd:element>
    <xsd:element name="UISLinkIT" ma:index="23" nillable="true" ma:displayName="Italian" ma:internalName="UISLinkIT">
      <xsd:simpleType>
        <xsd:restriction base="dms:Unknown"/>
      </xsd:simpleType>
    </xsd:element>
    <xsd:element name="UISLinkLV" ma:index="24" nillable="true" ma:displayName="Latvian" ma:internalName="UISLinkLV">
      <xsd:simpleType>
        <xsd:restriction base="dms:Unknown"/>
      </xsd:simpleType>
    </xsd:element>
    <xsd:element name="UISLinkLT" ma:index="25" nillable="true" ma:displayName="Lithuanian" ma:internalName="UISLinkLT">
      <xsd:simpleType>
        <xsd:restriction base="dms:Unknown"/>
      </xsd:simpleType>
    </xsd:element>
    <xsd:element name="UISLinkHU" ma:index="26" nillable="true" ma:displayName="Hungarian" ma:internalName="UISLinkHU">
      <xsd:simpleType>
        <xsd:restriction base="dms:Unknown"/>
      </xsd:simpleType>
    </xsd:element>
    <xsd:element name="UISLinkMT" ma:index="27" nillable="true" ma:displayName="Maltese" ma:internalName="UISLinkMT">
      <xsd:simpleType>
        <xsd:restriction base="dms:Unknown"/>
      </xsd:simpleType>
    </xsd:element>
    <xsd:element name="UISLinkNL" ma:index="28" nillable="true" ma:displayName="Dutch" ma:internalName="UISLinkNL">
      <xsd:simpleType>
        <xsd:restriction base="dms:Unknown"/>
      </xsd:simpleType>
    </xsd:element>
    <xsd:element name="UISLinkPL" ma:index="29" nillable="true" ma:displayName="Polish" ma:internalName="UISLinkPL">
      <xsd:simpleType>
        <xsd:restriction base="dms:Unknown"/>
      </xsd:simpleType>
    </xsd:element>
    <xsd:element name="UISLinkPT" ma:index="30" nillable="true" ma:displayName="Portuguese" ma:internalName="UISLinkPT">
      <xsd:simpleType>
        <xsd:restriction base="dms:Unknown"/>
      </xsd:simpleType>
    </xsd:element>
    <xsd:element name="UISLinkRO" ma:index="31" nillable="true" ma:displayName="Romanian" ma:internalName="UISLinkRO">
      <xsd:simpleType>
        <xsd:restriction base="dms:Unknown"/>
      </xsd:simpleType>
    </xsd:element>
    <xsd:element name="UISLinkSK" ma:index="32" nillable="true" ma:displayName="Slovak" ma:internalName="UISLinkSK">
      <xsd:simpleType>
        <xsd:restriction base="dms:Unknown"/>
      </xsd:simpleType>
    </xsd:element>
    <xsd:element name="UISLinkSL" ma:index="33" nillable="true" ma:displayName="Slovenian" ma:internalName="UISLinkSL">
      <xsd:simpleType>
        <xsd:restriction base="dms:Unknown"/>
      </xsd:simpleType>
    </xsd:element>
    <xsd:element name="UISLinkFI" ma:index="34" nillable="true" ma:displayName="Finnish" ma:internalName="UISLinkFI">
      <xsd:simpleType>
        <xsd:restriction base="dms:Unknown"/>
      </xsd:simpleType>
    </xsd:element>
    <xsd:element name="UISLinkSV" ma:index="35" nillable="true" ma:displayName="Swedish" ma:internalName="UISLinkSV">
      <xsd:simpleType>
        <xsd:restriction base="dms:Unknown"/>
      </xsd:simpleType>
    </xsd:element>
    <xsd:element name="UISExpDate" ma:index="36" nillable="true" ma:displayName="Deadline" ma:internalName="UISExpDate">
      <xsd:simpleType>
        <xsd:restriction base="dms:DateTime"/>
      </xsd:simpleType>
    </xsd:element>
    <xsd:element name="UISExpiredTender" ma:index="37" nillable="true" ma:displayName="Is Expired" ma:internalName="UISExpiredTend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UISTenderDocTypeTaxHTField0" ma:index="9" ma:taxonomy="true" ma:internalName="UISTenderDocTypeTaxHTField0" ma:taxonomyFieldName="UISTenderDocType" ma:displayName="Document Type" ma:default="" ma:fieldId="{45229dac-be35-4e8d-b0d5-61955a54af43}" ma:sspId="9728afd9-e04b-4446-8473-2526a93bbf77" ma:termSetId="ee03f3e1-4510-41ef-b484-35b38672a869" ma:anchorId="00000000-0000-0000-0000-000000000000" ma:open="true" ma:isKeyword="false">
      <xsd:complexType>
        <xsd:sequence>
          <xsd:element ref="pc:Terms" minOccurs="0" maxOccurs="1"/>
        </xsd:sequence>
      </xsd:complexType>
    </xsd:element>
    <xsd:element name="UISLanguageTaxHTField0" ma:index="11" ma:taxonomy="true" ma:internalName="UISLanguageTaxHTField0" ma:taxonomyFieldName="UISLanguage" ma:displayName="Default Language" ma:fieldId="{45229dac-be35-4e8d-b0d5-61955a54af41}" ma:sspId="9728afd9-e04b-4446-8473-2526a93bbf77" ma:termSetId="29c0c727-ba06-4f2a-a1d5-097c2f65c20f" ma:anchorId="00000000-0000-0000-0000-000000000000" ma:open="false" ma:isKeyword="false">
      <xsd:complexType>
        <xsd:sequence>
          <xsd:element ref="pc:Terms" minOccurs="0" maxOccurs="1"/>
        </xsd:sequence>
      </xsd:complexType>
    </xsd:element>
    <xsd:element name="UISTenderTypeHTField0" ma:index="38" nillable="true" ma:taxonomy="true" ma:internalName="UISTenderTypeHTField0" ma:taxonomyFieldName="UISTenderType" ma:displayName="Tender Type" ma:fieldId="{13bc930f-00ab-4944-a467-6eeae6912f1f}" ma:sspId="9728afd9-e04b-4446-8473-2526a93bbf77" ma:termSetId="d43ebf0e-8610-4783-8abc-da0e64ae3fcc"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83433c-0865-4de1-a0ae-1df1a0b7e4c0" elementFormDefault="qualified">
    <xsd:import namespace="http://schemas.microsoft.com/office/2006/documentManagement/types"/>
    <xsd:import namespace="http://schemas.microsoft.com/office/infopath/2007/PartnerControls"/>
    <xsd:element name="TaxCatchAll" ma:index="39" nillable="true" ma:displayName="Taxonomy Catch All Column" ma:hidden="true" ma:list="{a79cb3d6-b314-480c-9684-99e9dc113623}" ma:internalName="TaxCatchAll" ma:showField="CatchAllData" ma:web="d983433c-0865-4de1-a0ae-1df1a0b7e4c0">
      <xsd:complexType>
        <xsd:complexContent>
          <xsd:extension base="dms:MultiChoiceLookup">
            <xsd:sequence>
              <xsd:element name="Value" type="dms:Lookup" maxOccurs="unbounded" minOccurs="0" nillable="true"/>
            </xsd:sequence>
          </xsd:extension>
        </xsd:complexContent>
      </xsd:complexType>
    </xsd:element>
    <xsd:element name="TaxCatchAllLabel" ma:index="40" nillable="true" ma:displayName="Taxonomy Catch All Column1" ma:hidden="true" ma:list="{a79cb3d6-b314-480c-9684-99e9dc113623}" ma:internalName="TaxCatchAllLabel" ma:readOnly="true" ma:showField="CatchAllDataLabel" ma:web="d983433c-0865-4de1-a0ae-1df1a0b7e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ISLinkBG xmlns="f742cbed-a8d6-4562-9c9c-eeef14fceec2" xsi:nil="true"/>
    <UISLinkLV xmlns="f742cbed-a8d6-4562-9c9c-eeef14fceec2" xsi:nil="true"/>
    <UISLinkMT xmlns="f742cbed-a8d6-4562-9c9c-eeef14fceec2" xsi:nil="true"/>
    <UISLinkFI xmlns="f742cbed-a8d6-4562-9c9c-eeef14fceec2" xsi:nil="true"/>
    <UISLanguageTaxHTField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2714f2ec-c9ca-4746-b73b-f05a001cec13</TermId>
        </TermInfo>
      </Terms>
    </UISLanguageTaxHTField0>
    <UISLinkRO xmlns="f742cbed-a8d6-4562-9c9c-eeef14fceec2" xsi:nil="true"/>
    <UISExpDate xmlns="f742cbed-a8d6-4562-9c9c-eeef14fceec2">2017-10-23T20:55:00+00:00</UISExpDate>
    <UISDescription xmlns="f742cbed-a8d6-4562-9c9c-eeef14fceec2" xsi:nil="true"/>
    <UISLinkEN xmlns="f742cbed-a8d6-4562-9c9c-eeef14fceec2" xsi:nil="true"/>
    <UISLinkES xmlns="f742cbed-a8d6-4562-9c9c-eeef14fceec2" xsi:nil="true"/>
    <UISLinkHR xmlns="f742cbed-a8d6-4562-9c9c-eeef14fceec2" xsi:nil="true"/>
    <UISLinkDA xmlns="f742cbed-a8d6-4562-9c9c-eeef14fceec2" xsi:nil="true"/>
    <UISLinkLT xmlns="f742cbed-a8d6-4562-9c9c-eeef14fceec2" xsi:nil="true"/>
    <UISLinkPL xmlns="f742cbed-a8d6-4562-9c9c-eeef14fceec2" xsi:nil="true"/>
    <UISLinkSK xmlns="f742cbed-a8d6-4562-9c9c-eeef14fceec2" xsi:nil="true"/>
    <TaxCatchAll xmlns="d983433c-0865-4de1-a0ae-1df1a0b7e4c0">
      <Value>69</Value>
      <Value>10</Value>
      <Value>37</Value>
    </TaxCatchAll>
    <UISLinkHU xmlns="f742cbed-a8d6-4562-9c9c-eeef14fceec2" xsi:nil="true"/>
    <UISExpiredTender xmlns="f742cbed-a8d6-4562-9c9c-eeef14fceec2">true</UISExpiredTender>
    <UISLinkEL xmlns="f742cbed-a8d6-4562-9c9c-eeef14fceec2" xsi:nil="true"/>
    <UISLinkPT xmlns="f742cbed-a8d6-4562-9c9c-eeef14fceec2" xsi:nil="true"/>
    <UISLinkCS xmlns="f742cbed-a8d6-4562-9c9c-eeef14fceec2" xsi:nil="true"/>
    <UISLinkET xmlns="f742cbed-a8d6-4562-9c9c-eeef14fceec2" xsi:nil="true"/>
    <UISLinkFR xmlns="f742cbed-a8d6-4562-9c9c-eeef14fceec2" xsi:nil="true"/>
    <UISTenderTypeHTField0 xmlns="http://schemas.microsoft.com/sharepoint/v3/fields">
      <Terms xmlns="http://schemas.microsoft.com/office/infopath/2007/PartnerControls">
        <TermInfo xmlns="http://schemas.microsoft.com/office/infopath/2007/PartnerControls">
          <TermName xmlns="http://schemas.microsoft.com/office/infopath/2007/PartnerControls">Open procedure</TermName>
          <TermId xmlns="http://schemas.microsoft.com/office/infopath/2007/PartnerControls">1452f9f4-ce0a-4c02-a70e-1edeec77df04</TermId>
        </TermInfo>
      </Terms>
    </UISTenderTypeHTField0>
    <UISLinkGA xmlns="f742cbed-a8d6-4562-9c9c-eeef14fceec2" xsi:nil="true"/>
    <UISLinkNL xmlns="f742cbed-a8d6-4562-9c9c-eeef14fceec2" xsi:nil="true"/>
    <UISLinkSV xmlns="f742cbed-a8d6-4562-9c9c-eeef14fceec2" xsi:nil="true"/>
    <UISLinkSL xmlns="f742cbed-a8d6-4562-9c9c-eeef14fceec2" xsi:nil="true"/>
    <UISTenderDocTypeTaxHTField0 xmlns="http://schemas.microsoft.com/sharepoint/v3/fields">
      <Terms xmlns="http://schemas.microsoft.com/office/infopath/2007/PartnerControls">
        <TermInfo xmlns="http://schemas.microsoft.com/office/infopath/2007/PartnerControls">
          <TermName xmlns="http://schemas.microsoft.com/office/infopath/2007/PartnerControls">Annex 2 - Standard Submission Form</TermName>
          <TermId xmlns="http://schemas.microsoft.com/office/infopath/2007/PartnerControls">bd949772-22ab-4a0b-b577-d30af1a956e4</TermId>
        </TermInfo>
      </Terms>
    </UISTenderDocTypeTaxHTField0>
    <UISLinkIT xmlns="f742cbed-a8d6-4562-9c9c-eeef14fceec2" xsi:nil="true"/>
    <UISLinkDE xmlns="f742cbed-a8d6-4562-9c9c-eeef14fceec2" xsi:nil="true"/>
  </documentManagement>
</p:properties>
</file>

<file path=customXml/itemProps1.xml><?xml version="1.0" encoding="utf-8"?>
<ds:datastoreItem xmlns:ds="http://schemas.openxmlformats.org/officeDocument/2006/customXml" ds:itemID="{DA77975D-D018-4FD9-99FE-0AD25D287BEB}"/>
</file>

<file path=customXml/itemProps2.xml><?xml version="1.0" encoding="utf-8"?>
<ds:datastoreItem xmlns:ds="http://schemas.openxmlformats.org/officeDocument/2006/customXml" ds:itemID="{6294687C-CCDA-4021-97CB-4B4C2AA510E6}"/>
</file>

<file path=customXml/itemProps3.xml><?xml version="1.0" encoding="utf-8"?>
<ds:datastoreItem xmlns:ds="http://schemas.openxmlformats.org/officeDocument/2006/customXml" ds:itemID="{6294687C-CCDA-4021-97CB-4B4C2AA510E6}"/>
</file>

<file path=customXml/itemProps4.xml><?xml version="1.0" encoding="utf-8"?>
<ds:datastoreItem xmlns:ds="http://schemas.openxmlformats.org/officeDocument/2006/customXml" ds:itemID="{2FB1CDE0-94ED-438D-8E80-C97D0800E1C7}"/>
</file>

<file path=customXml/itemProps5.xml><?xml version="1.0" encoding="utf-8"?>
<ds:datastoreItem xmlns:ds="http://schemas.openxmlformats.org/officeDocument/2006/customXml" ds:itemID="{71F24521-F6B2-4EDE-B527-900F907F938D}"/>
</file>

<file path=docProps/app.xml><?xml version="1.0" encoding="utf-8"?>
<Properties xmlns="http://schemas.openxmlformats.org/officeDocument/2006/extended-properties" xmlns:vt="http://schemas.openxmlformats.org/officeDocument/2006/docPropsVTypes">
  <Template>Normal.dotm</Template>
  <TotalTime>0</TotalTime>
  <Pages>16</Pages>
  <Words>3190</Words>
  <Characters>18906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2017-06-28T13:54:00Z</dcterms:created>
  <dcterms:modified xsi:type="dcterms:W3CDTF">2017-08-03T15:02:00Z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0x010100A76CB120A2444A3BA7AF072FE14F4E2900B9AE3F3369E4BA4AA9B2C574DFADB1DF</vt:lpwstr>
  </property>
  <property fmtid="{D5CDD505-2E9C-101B-9397-08002B2CF9AE}" pid="3" name="UISExpDate">
    <vt:filetime>2017-10-18T20:55:00Z</vt:filetime>
  </property>
  <property fmtid="{D5CDD505-2E9C-101B-9397-08002B2CF9AE}" pid="4" name="UISTenderTypeHTField0">
    <vt:lpwstr>Open call for tenders|1452f9f4-ce0a-4c02-a70e-1edeec77df04</vt:lpwstr>
  </property>
  <property fmtid="{D5CDD505-2E9C-101B-9397-08002B2CF9AE}" pid="5" name="UISExpiredTender">
    <vt:bool>false</vt:bool>
  </property>
  <property fmtid="{D5CDD505-2E9C-101B-9397-08002B2CF9AE}" pid="6" name="UISTenderType">
    <vt:lpwstr>37;#Open procedure|1452f9f4-ce0a-4c02-a70e-1edeec77df04</vt:lpwstr>
  </property>
  <property fmtid="{D5CDD505-2E9C-101B-9397-08002B2CF9AE}" pid="7" name="TaxCatchAll">
    <vt:lpwstr>37;#Open call for tenders|1452f9f4-ce0a-4c02-a70e-1edeec77df04</vt:lpwstr>
  </property>
  <property fmtid="{D5CDD505-2E9C-101B-9397-08002B2CF9AE}" pid="8" name="_dlc_DocIdItemGuid">
    <vt:lpwstr>9e63bcb9-0bfc-40ad-8042-646a2e23e917</vt:lpwstr>
  </property>
  <property fmtid="{D5CDD505-2E9C-101B-9397-08002B2CF9AE}" pid="9" name="UISTenderDocType">
    <vt:lpwstr>69;#Annex 2 - Standard Submission Form|bd949772-22ab-4a0b-b577-d30af1a956e4</vt:lpwstr>
  </property>
  <property fmtid="{D5CDD505-2E9C-101B-9397-08002B2CF9AE}" pid="10" name="_dlc_DocId">
    <vt:lpwstr>AR3NRDEYVJRC-77-231</vt:lpwstr>
  </property>
  <property fmtid="{D5CDD505-2E9C-101B-9397-08002B2CF9AE}" pid="11" name="UISLanguage">
    <vt:lpwstr>10;#EN|2714f2ec-c9ca-4746-b73b-f05a001cec13</vt:lpwstr>
  </property>
  <property fmtid="{D5CDD505-2E9C-101B-9397-08002B2CF9AE}" pid="12" name="_dlc_DocIdUrl">
    <vt:lpwstr>https://edit.eulisa.europa.eu/Procurement/_layouts/15/DocIdRedir.aspx?ID=AR3NRDEYVJRC-77-231, AR3NRDEYVJRC-77-231</vt:lpwstr>
  </property>
  <property fmtid="{D5CDD505-2E9C-101B-9397-08002B2CF9AE}" pid="13" name="_docset_NoMedatataSyncRequired">
    <vt:lpwstr>False</vt:lpwstr>
  </property>
</Properties>
</file>